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2" w:hanging="4"/>
        <w:jc w:val="center"/>
        <w:rPr>
          <w:b w:val="1"/>
          <w:color w:val="000000"/>
          <w:sz w:val="44"/>
          <w:szCs w:val="44"/>
        </w:rPr>
      </w:pPr>
      <w:r w:rsidDel="00000000" w:rsidR="00000000" w:rsidRPr="00000000">
        <w:rPr>
          <w:b w:val="1"/>
          <w:color w:val="000000"/>
          <w:sz w:val="44"/>
          <w:szCs w:val="44"/>
          <w:rtl w:val="0"/>
        </w:rPr>
        <w:t xml:space="preserve">Rozpis závodu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Mezinárodní Mistrovství České republiky v lyžařském orientačním běhu ve Sprintu a na klasické trati. </w:t>
      </w:r>
      <w:r w:rsidDel="00000000" w:rsidR="00000000" w:rsidRPr="00000000">
        <w:rPr>
          <w:b w:val="1"/>
          <w:sz w:val="28"/>
          <w:szCs w:val="28"/>
          <w:rtl w:val="0"/>
        </w:rPr>
        <w:t xml:space="preserve">3.,4.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a 5. závod Českého poháru, žebříčku A, B (sprint, krátká trať, klasická trať)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Akademické mistrovství ČR ve Sprintu a na Klasické trati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Závod Německého poháru v lyžařském orientačním běhu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360" w:lineRule="auto"/>
        <w:ind w:left="1" w:hanging="3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Veřejný závod </w:t>
      </w:r>
    </w:p>
    <w:tbl>
      <w:tblPr>
        <w:tblStyle w:val="Table1"/>
        <w:tblW w:w="10554.0" w:type="dxa"/>
        <w:jc w:val="left"/>
        <w:tblInd w:w="0.0" w:type="dxa"/>
        <w:tblLayout w:type="fixed"/>
        <w:tblLook w:val="0000"/>
      </w:tblPr>
      <w:tblGrid>
        <w:gridCol w:w="5331"/>
        <w:gridCol w:w="5223"/>
        <w:tblGridChange w:id="0">
          <w:tblGrid>
            <w:gridCol w:w="5331"/>
            <w:gridCol w:w="5223"/>
          </w:tblGrid>
        </w:tblGridChange>
      </w:tblGrid>
      <w:tr>
        <w:trPr>
          <w:trHeight w:val="3000" w:hRule="atLeast"/>
        </w:trP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</w:rPr>
              <w:drawing>
                <wp:inline distB="0" distT="0" distL="114300" distR="114300">
                  <wp:extent cx="1619250" cy="962025"/>
                  <wp:effectExtent b="0" l="0" r="0" t="0"/>
                  <wp:docPr id="1030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962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1" w:hanging="3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Obec Abertamy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hanging="2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</w:rPr>
              <w:drawing>
                <wp:inline distB="0" distT="0" distL="114300" distR="114300">
                  <wp:extent cx="1684020" cy="1371600"/>
                  <wp:effectExtent b="0" l="0" r="0" t="0"/>
                  <wp:docPr id="103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371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1" w:hanging="3"/>
              <w:jc w:val="center"/>
              <w:rPr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KOS Slavie VŠ Plzeň</w:t>
            </w:r>
          </w:p>
        </w:tc>
      </w:tr>
    </w:tbl>
    <w:p w:rsidR="00000000" w:rsidDel="00000000" w:rsidP="00000000" w:rsidRDefault="00000000" w:rsidRPr="00000000" w14:paraId="0000000D">
      <w:pPr>
        <w:spacing w:after="0" w:before="0" w:line="360" w:lineRule="auto"/>
        <w:ind w:hanging="2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2769870" cy="1041204"/>
            <wp:effectExtent b="0" l="0" r="0" t="0"/>
            <wp:docPr id="102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10412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Konání akce umožnil podnik Lesy České republiky, s. p.</w:t>
      </w:r>
    </w:p>
    <w:p w:rsidR="00000000" w:rsidDel="00000000" w:rsidP="00000000" w:rsidRDefault="00000000" w:rsidRPr="00000000" w14:paraId="0000000F">
      <w:pPr>
        <w:spacing w:after="0" w:before="0" w:line="360" w:lineRule="auto"/>
        <w:ind w:hanging="2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Pořadatel:</w:t>
      </w:r>
      <w:r w:rsidDel="00000000" w:rsidR="00000000" w:rsidRPr="00000000">
        <w:rPr>
          <w:color w:val="000000"/>
          <w:rtl w:val="0"/>
        </w:rPr>
        <w:tab/>
        <w:t xml:space="preserve">Český svaz orientačních sportů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Provedení:</w:t>
      </w:r>
      <w:r w:rsidDel="00000000" w:rsidR="00000000" w:rsidRPr="00000000">
        <w:rPr>
          <w:color w:val="000000"/>
          <w:rtl w:val="0"/>
        </w:rPr>
        <w:tab/>
        <w:t xml:space="preserve">Klub orientačních sportů Slavia VŠ Plzeň ve spolupráci z obcí Abertamy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Datum:</w:t>
      </w:r>
      <w:r w:rsidDel="00000000" w:rsidR="00000000" w:rsidRPr="00000000">
        <w:rPr>
          <w:color w:val="000000"/>
          <w:rtl w:val="0"/>
        </w:rPr>
        <w:tab/>
        <w:tab/>
      </w:r>
      <w:r w:rsidDel="00000000" w:rsidR="00000000" w:rsidRPr="00000000">
        <w:rPr>
          <w:b w:val="1"/>
          <w:color w:val="000000"/>
          <w:rtl w:val="0"/>
        </w:rPr>
        <w:t xml:space="preserve">Sobota 18.1.2020  -  S</w:t>
      </w:r>
      <w:r w:rsidDel="00000000" w:rsidR="00000000" w:rsidRPr="00000000">
        <w:rPr>
          <w:color w:val="000000"/>
          <w:rtl w:val="0"/>
        </w:rPr>
        <w:t xml:space="preserve">print – Mistrovství ČR ve Sprint,  3. závod Českého poháru, žebříčku A, B v LOB, veřejný závod ve sprintu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Sobota 18.1. 2020</w:t>
      </w:r>
      <w:r w:rsidDel="00000000" w:rsidR="00000000" w:rsidRPr="00000000">
        <w:rPr>
          <w:color w:val="000000"/>
          <w:rtl w:val="0"/>
        </w:rPr>
        <w:t xml:space="preserve"> – Krátká trať - 4. závod Českého poháru, žebříčku A, B v LOB, ?. závod Německého poháru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</w:r>
      <w:r w:rsidDel="00000000" w:rsidR="00000000" w:rsidRPr="00000000">
        <w:rPr>
          <w:b w:val="1"/>
          <w:color w:val="000000"/>
          <w:rtl w:val="0"/>
        </w:rPr>
        <w:t xml:space="preserve">Neděle 19.1. 2020</w:t>
      </w:r>
      <w:r w:rsidDel="00000000" w:rsidR="00000000" w:rsidRPr="00000000">
        <w:rPr>
          <w:color w:val="000000"/>
          <w:rtl w:val="0"/>
        </w:rPr>
        <w:t xml:space="preserve"> – Mistrovství ČR na klasické trati, 5. závod Českého poháru, žebříčku A, B v LOB, veřejný závod na klasické trati, závod Německého poháru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Centrum:</w:t>
      </w:r>
      <w:r w:rsidDel="00000000" w:rsidR="00000000" w:rsidRPr="00000000">
        <w:rPr>
          <w:color w:val="000000"/>
          <w:rtl w:val="0"/>
        </w:rPr>
        <w:tab/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ABERTAMY</w:t>
        </w:r>
      </w:hyperlink>
      <w:r w:rsidDel="00000000" w:rsidR="00000000" w:rsidRPr="00000000">
        <w:rPr>
          <w:color w:val="000000"/>
          <w:rtl w:val="0"/>
        </w:rPr>
        <w:t xml:space="preserve">, 25km severně z Karlových Varů (1. přes Hroznětín a Pernink, 2. přes Jáchymov)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Areál Technických služeb a fotbalového hřiště</w:t>
        <w:br w:type="textWrapping"/>
        <w:t xml:space="preserve">(GPS: 50°22'16.550"N, 12°48'56.044"E)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Kategorie:</w:t>
      </w: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b w:val="1"/>
          <w:color w:val="000000"/>
          <w:u w:val="single"/>
          <w:rtl w:val="0"/>
        </w:rPr>
        <w:t xml:space="preserve">Sobota 18.1.2020 - Sprint: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Mistrovství ČR: D17, D20, D21, H17, H20 a H21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Veteraniáda ČR: D35, D45, D55, D65, H35, H45, H55, H65, H75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Ostatní kategorie: D12, H12, D14, H14, H21B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Právo startu: v kategoriích D17, D20, D21, H17 a H20 všichni řádně přihlášení závodníci v souladu s rozpisem M ČR. V kategorii H21 závodníci se soutěžní licencí E, A a B nebo MVT, I.VT a II.VT v běhu na lyžích. Ostatní startují v kategorii H21B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Sobota 18.1.2020 – Krátká trať: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Kategorie Českého poháru v LOB: DE a HE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Kategorie žebříčku A: D14, D17, D20, D21, H14, H17, H20 a H21.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 kategorii H 21A mohou startovat závodníci s licencí E, A nebo B platnou pro LOB do 30.4.2020.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Kategorie žebříčku B: H21B, H35, H45, H55, H65, H75, D35, D45, D55, D65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Ostatní kategorie: D12, H12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Neděle 19.1.2020 – Klasická trať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Mistrovství ČR: D17, D20, D21, H17, H20 a H21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Veteraniáda ČR: D35, D45, D55, D65, H35, H45, H55, H65, H75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Ostatní kategorie: D12, H12, D14, H14, H21B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Právo startu: v kategoriích D17, D20, D21, H17 a H20 všichni řádně přihlášení závodníci v souladu s rozpisem M ČR. V kategorii H21 závodníci se soutěžní licencí E, A a B nebo MVT, I.VT a II.VT v běhu na lyžích. Ostatní startují v kategorii H21B.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b w:val="1"/>
          <w:i w:val="1"/>
          <w:color w:val="000000"/>
          <w:rtl w:val="0"/>
        </w:rPr>
        <w:t xml:space="preserve">Systém ražení:</w:t>
      </w: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color w:val="000000"/>
          <w:rtl w:val="0"/>
        </w:rPr>
        <w:t xml:space="preserve">Elektronický – bezdotykový SPORTIDENT Air+ (</w:t>
      </w:r>
      <w:r w:rsidDel="00000000" w:rsidR="00000000" w:rsidRPr="00000000">
        <w:rPr>
          <w:rtl w:val="0"/>
        </w:rPr>
        <w:t xml:space="preserve">jeden čip lze použít v závodě jen jednou)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b w:val="1"/>
          <w:i w:val="1"/>
          <w:rtl w:val="0"/>
        </w:rPr>
        <w:t xml:space="preserve">Půjčování čipů: </w:t>
      </w:r>
      <w:r w:rsidDel="00000000" w:rsidR="00000000" w:rsidRPr="00000000">
        <w:rPr>
          <w:rtl w:val="0"/>
        </w:rPr>
        <w:t xml:space="preserve">: 40,-Kč/závod (</w:t>
      </w:r>
      <w:r w:rsidDel="00000000" w:rsidR="00000000" w:rsidRPr="00000000">
        <w:rPr>
          <w:b w:val="1"/>
          <w:rtl w:val="0"/>
        </w:rPr>
        <w:t xml:space="preserve">SI-air půjčovat nebudeme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Start :</w:t>
      </w:r>
      <w:r w:rsidDel="00000000" w:rsidR="00000000" w:rsidRPr="00000000">
        <w:rPr>
          <w:color w:val="000000"/>
          <w:rtl w:val="0"/>
        </w:rPr>
        <w:tab/>
        <w:tab/>
        <w:t xml:space="preserve">So:</w:t>
        <w:tab/>
        <w:t xml:space="preserve">Sprint</w:t>
        <w:tab/>
        <w:tab/>
        <w:t xml:space="preserve">00 = 10:00 (intervalový)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 xml:space="preserve">So:</w:t>
        <w:tab/>
        <w:t xml:space="preserve">Krátká trať</w:t>
        <w:tab/>
        <w:t xml:space="preserve">00 = 14:30 (intervalový)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Ne:</w:t>
        <w:tab/>
        <w:t xml:space="preserve">Klasická trať</w:t>
        <w:tab/>
        <w:t xml:space="preserve">00 = 10:00 (intervalový)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Předpokládané časy vítězů dle pravidel LOB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Přihlášky:</w:t>
      </w:r>
      <w:r w:rsidDel="00000000" w:rsidR="00000000" w:rsidRPr="00000000">
        <w:rPr>
          <w:color w:val="000000"/>
          <w:rtl w:val="0"/>
        </w:rPr>
        <w:tab/>
        <w:t xml:space="preserve">Přes přihláškový systém „ORIS“ </w:t>
      </w:r>
      <w:r w:rsidDel="00000000" w:rsidR="00000000" w:rsidRPr="00000000">
        <w:rPr>
          <w:color w:val="0000ff"/>
          <w:rtl w:val="0"/>
        </w:rPr>
        <w:t xml:space="preserve">http://oris.orientacnisporty.cz/</w:t>
      </w:r>
      <w:r w:rsidDel="00000000" w:rsidR="00000000" w:rsidRPr="00000000">
        <w:rPr>
          <w:color w:val="000000"/>
          <w:rtl w:val="0"/>
        </w:rPr>
        <w:t xml:space="preserve"> - každý den zvlášť,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1. termín 6.1.2020, 23:59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2. termín 12.1.2020, 23:59, s 50% příplatkem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Závodníci přihlášeni po termínu přihlášek musí počítat s 100% navýšeným vkladem a o jejich zařazení do závodu rozhoduje pořadatel, dle možností volných míst!!!!!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Startovné: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0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5"/>
        <w:gridCol w:w="2265"/>
        <w:gridCol w:w="2130"/>
        <w:tblGridChange w:id="0">
          <w:tblGrid>
            <w:gridCol w:w="1665"/>
            <w:gridCol w:w="2265"/>
            <w:gridCol w:w="2130"/>
          </w:tblGrid>
        </w:tblGridChange>
      </w:tblGrid>
      <w:tr>
        <w:tc>
          <w:tcPr/>
          <w:p w:rsidR="00000000" w:rsidDel="00000000" w:rsidP="00000000" w:rsidRDefault="00000000" w:rsidRPr="00000000" w14:paraId="0000003C">
            <w:pPr>
              <w:keepNext w:val="1"/>
              <w:keepLines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Kategorie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D/H17- D/H21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D/H35 – D/H55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Kategorie</w:t>
              <w:br w:type="textWrapping"/>
              <w:t xml:space="preserve">D/H14, 65, H75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D12, H12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Sprint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170 Kč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140 Kč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Krátká trať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210 Kč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150 Kč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Klasická trať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240 Kč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ind w:left="0" w:hanging="2"/>
              <w:jc w:val="center"/>
              <w:rPr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170 Kč</w:t>
            </w:r>
          </w:p>
        </w:tc>
      </w:tr>
    </w:tbl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Startovné je uvedeno v Kč Startovné a ubytování uhraďte převodem na bankovní účet č. 2601203427 / 2010 (Fio banka)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SEPA platba v EUR je také možná. Kurz převodu: 25Kč / EUR 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Účet v EUR: č.ú.: 2201203452 / 2010 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IBAN: CZ2620100000002201203452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BIC/SWIFT: FIOBCZPPXXX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Majitel účtu: Klub orientačních sportů Slavia Plzeň, z. s. 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Banka: Fio banka a.s., V Celnici 1028/10, 117 21 Praha 1, IČ 61858374 Jako variabilní symbol uveďte číslo vygenerované v systém ORIS v „Přehledu vkladů.“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Prezentace:</w:t>
      </w:r>
      <w:r w:rsidDel="00000000" w:rsidR="00000000" w:rsidRPr="00000000">
        <w:rPr>
          <w:color w:val="000000"/>
          <w:rtl w:val="0"/>
        </w:rPr>
        <w:tab/>
        <w:t xml:space="preserve">V centru – areál Technických služeb Abertamy</w:t>
        <w:br w:type="textWrapping"/>
        <w:t xml:space="preserve">Pa: 17.1.2020 od 19:00 do 22:00 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0"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So: 18.1.2020 od 08:00 do 09:30 a 16:00 – 20:00</w:t>
        <w:br w:type="textWrapping"/>
        <w:t xml:space="preserve">Ne: 19.1.2020 od 08:00 do 09:0</w:t>
        <w:tab/>
        <w:t xml:space="preserve">0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Ubytování:</w:t>
      </w:r>
      <w:r w:rsidDel="00000000" w:rsidR="00000000" w:rsidRPr="00000000">
        <w:rPr>
          <w:color w:val="000000"/>
          <w:rtl w:val="0"/>
        </w:rPr>
        <w:tab/>
        <w:t xml:space="preserve">Pořadatel zajišťuje ubytování pouze v tělocvičně ve škole v Perninku za 100 kč/osobu 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 tělocvičně </w:t>
      </w:r>
      <w:r w:rsidDel="00000000" w:rsidR="00000000" w:rsidRPr="00000000">
        <w:rPr>
          <w:b w:val="1"/>
          <w:color w:val="000000"/>
          <w:rtl w:val="0"/>
        </w:rPr>
        <w:t xml:space="preserve">není prostor na mazání lyží - zákaz mazání!!! </w:t>
      </w:r>
      <w:r w:rsidDel="00000000" w:rsidR="00000000" w:rsidRPr="00000000">
        <w:rPr>
          <w:color w:val="000000"/>
          <w:rtl w:val="0"/>
        </w:rPr>
        <w:t xml:space="preserve">(tělocvična je poměrně nově zrekonstruovaná)  - možnosti na přípravu lyží budou v areálu technických služeb – omezeně. 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Tělocvična bude otevřena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v pátek 17.1.2020 od 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color w:val="000000"/>
          <w:rtl w:val="0"/>
        </w:rPr>
        <w:t xml:space="preserve"> hod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Nutnost vyklizení tělocvičny v neděli 19.1.2020 do 10 hod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Stravování:</w:t>
      </w:r>
      <w:r w:rsidDel="00000000" w:rsidR="00000000" w:rsidRPr="00000000">
        <w:rPr>
          <w:color w:val="000000"/>
          <w:rtl w:val="0"/>
        </w:rPr>
        <w:t xml:space="preserve"> </w:t>
        <w:tab/>
        <w:t xml:space="preserve">Bufet v centru závodu, každý sám, na vlastní riziko i peníz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ab/>
      </w:r>
      <w:r w:rsidDel="00000000" w:rsidR="00000000" w:rsidRPr="00000000">
        <w:rPr>
          <w:b w:val="1"/>
          <w:color w:val="000000"/>
          <w:rtl w:val="0"/>
        </w:rPr>
        <w:t xml:space="preserve">Ostatní ubytování (pořadatel nezajišťuje), naleznete 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http://www.booking.com/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http://www.tschechische-gebirge.de/unterkunft/erzgebirge.htm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http://www.ceskehory.cz/ubytovani-na-horach/krusne-hory.html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http://www.krusnehory.eu/ubytovani/krusne-hory/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http://www.penziony.cz/ubytovani/abertamy/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http://www.e-chalupy.cz/ubytovani_krusne_hory_dovolena.php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Vzdálenosti ubytování - centrum závodu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Centrum závodu - Pernink - 2km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Centrum závodu - Horní Blatná – 6 km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Centrum závodu - Nové Hamry – 18 km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Centrum závodu - Nejdek - 15km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Centrum závodu - Boží Dar - 11km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Centrum závodu - Oberwiesental - 13km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Centrum závodu - Ostrov – 19 km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Centrum závodu - Karlovy Vary - 25 km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Parkování:</w:t>
      </w:r>
      <w:r w:rsidDel="00000000" w:rsidR="00000000" w:rsidRPr="00000000">
        <w:rPr>
          <w:color w:val="000000"/>
          <w:rtl w:val="0"/>
        </w:rPr>
        <w:tab/>
        <w:t xml:space="preserve">Dodržujte pokyny pořadatelů!! Neparkujte nazdařbůh nebo budete odtaženi!!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Vzdálenosti: </w:t>
      </w:r>
      <w:r w:rsidDel="00000000" w:rsidR="00000000" w:rsidRPr="00000000">
        <w:rPr>
          <w:color w:val="000000"/>
          <w:rtl w:val="0"/>
        </w:rPr>
        <w:tab/>
        <w:t xml:space="preserve">Ubytování (tělocvična) - parkoviště </w:t>
        <w:tab/>
        <w:tab/>
        <w:t xml:space="preserve">3 km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Parkoviště AUTO - centrum </w:t>
        <w:tab/>
        <w:tab/>
        <w:tab/>
        <w:t xml:space="preserve">0,2 km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Centrum – cíl po všechny dny</w:t>
        <w:tab/>
        <w:tab/>
        <w:tab/>
        <w:t xml:space="preserve">0 km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Centrum – Start Sprintu</w:t>
        <w:tab/>
        <w:tab/>
        <w:tab/>
        <w:tab/>
        <w:t xml:space="preserve">do 1 km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Centrum – Start Krátké trati</w:t>
        <w:tab/>
        <w:tab/>
        <w:tab/>
        <w:t xml:space="preserve">do 1 km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Centrum – Start Klasické tratě</w:t>
        <w:tab/>
        <w:tab/>
        <w:tab/>
        <w:t xml:space="preserve">do 1 km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Převlékání:</w:t>
      </w:r>
      <w:r w:rsidDel="00000000" w:rsidR="00000000" w:rsidRPr="00000000">
        <w:rPr>
          <w:color w:val="000000"/>
          <w:rtl w:val="0"/>
        </w:rPr>
        <w:tab/>
        <w:t xml:space="preserve">Ve vlastních dopravních prostředcích a v centru (omezené možnosti pod střechou)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Příprava lyží:</w:t>
      </w:r>
      <w:r w:rsidDel="00000000" w:rsidR="00000000" w:rsidRPr="00000000">
        <w:rPr>
          <w:color w:val="000000"/>
          <w:rtl w:val="0"/>
        </w:rPr>
        <w:tab/>
        <w:t xml:space="preserve">Pouze v centru na vyznačených místech, ve škole ne!! 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 xml:space="preserve">V centru závodu je možnost připojení k el. přípojce – omezeně!! 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Terén:</w:t>
      </w:r>
      <w:r w:rsidDel="00000000" w:rsidR="00000000" w:rsidRPr="00000000">
        <w:rPr>
          <w:color w:val="000000"/>
          <w:rtl w:val="0"/>
        </w:rPr>
        <w:tab/>
        <w:t xml:space="preserve">Krásný – typický krušnohorský nádherný les, otevřené a polootevřené plochy (louky, rašeliniště), </w:t>
        <w:br w:type="textWrapping"/>
        <w:t xml:space="preserve">v nadmořské výšce 900 – 1030 m.n.m.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Mapa:</w:t>
      </w:r>
      <w:r w:rsidDel="00000000" w:rsidR="00000000" w:rsidRPr="00000000">
        <w:rPr>
          <w:color w:val="000000"/>
          <w:rtl w:val="0"/>
        </w:rPr>
        <w:tab/>
        <w:t xml:space="preserve">Mapa pro LOB – Červená Jáma, stav leden 2020, v měřítku 1: 5 000(sprint), 1:10 000(krátká tr.), 1:15 000 (klasická tr.)  formát A4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Občerstvení:</w:t>
      </w:r>
      <w:r w:rsidDel="00000000" w:rsidR="00000000" w:rsidRPr="00000000">
        <w:rPr>
          <w:color w:val="000000"/>
          <w:rtl w:val="0"/>
        </w:rPr>
        <w:tab/>
        <w:tab/>
        <w:t xml:space="preserve">V centru, v areálu Technických služeb 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Protesty:</w:t>
      </w:r>
      <w:r w:rsidDel="00000000" w:rsidR="00000000" w:rsidRPr="00000000">
        <w:rPr>
          <w:color w:val="000000"/>
          <w:rtl w:val="0"/>
        </w:rPr>
        <w:tab/>
        <w:tab/>
        <w:t xml:space="preserve">Výše vkladu při podání protestu činí 200 Kč.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Vyhlášení vítězů:</w:t>
      </w:r>
      <w:r w:rsidDel="00000000" w:rsidR="00000000" w:rsidRPr="00000000">
        <w:rPr>
          <w:color w:val="000000"/>
          <w:rtl w:val="0"/>
        </w:rPr>
        <w:tab/>
        <w:t xml:space="preserve">Sprint, Krátká trať: v sobotu po závodech, cca v 16 hod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Klasická trať: V neděli po skončení závodů, cca v 15,00hod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Zrušení:</w:t>
      </w:r>
      <w:r w:rsidDel="00000000" w:rsidR="00000000" w:rsidRPr="00000000">
        <w:rPr>
          <w:color w:val="000000"/>
          <w:rtl w:val="0"/>
        </w:rPr>
        <w:tab/>
        <w:t xml:space="preserve">V případě nepříznivých sněhových podmínek bude o závodu rozhodnuto do 14.1.2020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Informace o případném zrušení hledejte na: </w:t>
      </w:r>
      <w:hyperlink r:id="rId17">
        <w:r w:rsidDel="00000000" w:rsidR="00000000" w:rsidRPr="00000000">
          <w:rPr>
            <w:color w:val="0000ff"/>
            <w:u w:val="single"/>
            <w:rtl w:val="0"/>
          </w:rPr>
          <w:t xml:space="preserve">http://kosslaviaplzen.cz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/ poradame</w:t>
      </w:r>
      <w:r w:rsidDel="00000000" w:rsidR="00000000" w:rsidRPr="00000000">
        <w:rPr>
          <w:color w:val="000000"/>
          <w:rtl w:val="0"/>
        </w:rPr>
        <w:t xml:space="preserve"> (v sekci pořádáme)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b w:val="1"/>
          <w:i w:val="1"/>
          <w:color w:val="000000"/>
          <w:rtl w:val="0"/>
        </w:rPr>
        <w:t xml:space="preserve">Upozornění:</w:t>
        <w:tab/>
      </w:r>
      <w:r w:rsidDel="00000000" w:rsidR="00000000" w:rsidRPr="00000000">
        <w:rPr>
          <w:color w:val="000000"/>
          <w:rtl w:val="0"/>
        </w:rPr>
        <w:t xml:space="preserve">Závod probíhá ve spolupráci s obcí Abertamy a Lesy ČR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Závod probíhá v CHKO Krušné hory, dodržujte návštěvní řád CHKO a pravidla pro LOB</w:t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40" w:firstLine="0"/>
        <w:rPr/>
      </w:pPr>
      <w:r w:rsidDel="00000000" w:rsidR="00000000" w:rsidRPr="00000000">
        <w:rPr>
          <w:rtl w:val="0"/>
        </w:rPr>
        <w:t xml:space="preserve">Závod se koná na území, které spravuje státní podnik Lesy České republiky, jsou to i Vaše lesy, chovejte se  tady ohleduplně.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72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Závod je společný pro ČR a Německo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Funkcionáři:</w:t>
      </w:r>
      <w:r w:rsidDel="00000000" w:rsidR="00000000" w:rsidRPr="00000000">
        <w:rPr>
          <w:color w:val="000000"/>
          <w:rtl w:val="0"/>
        </w:rPr>
        <w:tab/>
        <w:tab/>
        <w:t xml:space="preserve">Ředitel</w:t>
        <w:tab/>
        <w:tab/>
        <w:tab/>
        <w:t xml:space="preserve">Ondřej Vodrážka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Hlavní rozhodčí</w:t>
        <w:tab/>
        <w:tab/>
        <w:t xml:space="preserve">Ondřej Hašek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Technický delegát:</w:t>
        <w:tab/>
        <w:t xml:space="preserve">Milan Venhoda</w:t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ab/>
        <w:tab/>
        <w:t xml:space="preserve">Stavitelé tratí</w:t>
        <w:tab/>
        <w:t xml:space="preserve">Jan Hasman (Sprint), Tomáš Kamaryt (krátká), Robert Anděl (klasika)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b w:val="1"/>
          <w:i w:val="1"/>
          <w:color w:val="000000"/>
          <w:rtl w:val="0"/>
        </w:rPr>
        <w:t xml:space="preserve">Informace:</w:t>
      </w:r>
      <w:r w:rsidDel="00000000" w:rsidR="00000000" w:rsidRPr="00000000">
        <w:rPr>
          <w:color w:val="000000"/>
          <w:rtl w:val="0"/>
        </w:rPr>
        <w:tab/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http://kosslaviaplzen.cz/2020-lob/</w:t>
        </w:r>
      </w:hyperlink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Ondra Vodrážka, ovodr@seznam.cz, tel: 732 985 013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sectPr>
      <w:footerReference r:id="rId19" w:type="default"/>
      <w:pgSz w:h="16838" w:w="11906"/>
      <w:pgMar w:bottom="720" w:top="720" w:left="720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cs-CZ"/>
      </w:rPr>
    </w:rPrDefault>
    <w:pPrDefault>
      <w:pPr>
        <w:spacing w:after="120" w:before="12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ln" w:default="1">
    <w:name w:val="Normal"/>
    <w:pPr>
      <w:suppressAutoHyphens w:val="1"/>
      <w:spacing w:after="120" w:before="120" w:line="276" w:lineRule="auto"/>
      <w:ind w:left="-1" w:leftChars="-1" w:hanging="1" w:hangingChars="1"/>
      <w:textDirection w:val="btLr"/>
      <w:textAlignment w:val="top"/>
      <w:outlineLvl w:val="0"/>
    </w:pPr>
    <w:rPr>
      <w:position w:val="-1"/>
      <w:sz w:val="22"/>
      <w:lang w:val="cs-CZ"/>
    </w:rPr>
  </w:style>
  <w:style w:type="paragraph" w:styleId="Nadpis1">
    <w:name w:val="heading 1"/>
    <w:basedOn w:val="Normln"/>
    <w:next w:val="Normln"/>
    <w:pPr>
      <w:keepNext w:val="1"/>
      <w:keepLines w:val="1"/>
      <w:spacing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pPr>
      <w:jc w:val="center"/>
    </w:pPr>
    <w:rPr>
      <w:b w:val="1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zevChar" w:customStyle="1">
    <w:name w:val="Název Char"/>
    <w:rPr>
      <w:b w:val="1"/>
      <w:w w:val="100"/>
      <w:position w:val="-1"/>
      <w:sz w:val="22"/>
      <w:effect w:val="none"/>
      <w:vertAlign w:val="baseline"/>
      <w:cs w:val="0"/>
      <w:em w:val="none"/>
      <w:lang w:bidi="ar-SA" w:eastAsia="cs-CZ" w:val="cs-CZ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ZpatChar" w:customStyle="1">
    <w:name w:val="Zápatí Char"/>
    <w:rPr>
      <w:w w:val="100"/>
      <w:position w:val="-1"/>
      <w:sz w:val="22"/>
      <w:effect w:val="none"/>
      <w:vertAlign w:val="baseline"/>
      <w:cs w:val="0"/>
      <w:em w:val="none"/>
      <w:lang w:bidi="ar-SA" w:eastAsia="cs-CZ" w:val="cs-CZ"/>
    </w:rPr>
  </w:style>
  <w:style w:type="character" w:styleId="Sledovanodkaz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Siln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booking.com/" TargetMode="External"/><Relationship Id="rId10" Type="http://schemas.openxmlformats.org/officeDocument/2006/relationships/hyperlink" Target="https://maps.google.cz/maps?q=Nov%C3%A9+Hamry&amp;hl=cs&amp;ie=UTF8&amp;sll=49.741697,13.371923&amp;sspn=0.116036,0.326843&amp;oq=nov%C3%A9+hamry&amp;t=h&amp;brcurrent=5,0,0&amp;hnear=Nov%C3%A9+Hamry&amp;z=12" TargetMode="External"/><Relationship Id="rId13" Type="http://schemas.openxmlformats.org/officeDocument/2006/relationships/hyperlink" Target="http://www.ceskehory.cz/ubytovani-na-horach/krusne-hory.html" TargetMode="External"/><Relationship Id="rId12" Type="http://schemas.openxmlformats.org/officeDocument/2006/relationships/hyperlink" Target="http://www.tschechische-gebirge.de/unterkunft/erzgebirge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yperlink" Target="http://www.penziony.cz/ubytovani/abertamy/" TargetMode="External"/><Relationship Id="rId14" Type="http://schemas.openxmlformats.org/officeDocument/2006/relationships/hyperlink" Target="http://www.krusnehory.eu/ubytovani/krusne-hory/" TargetMode="External"/><Relationship Id="rId17" Type="http://schemas.openxmlformats.org/officeDocument/2006/relationships/hyperlink" Target="http://kosslaviaplzen.cz" TargetMode="External"/><Relationship Id="rId16" Type="http://schemas.openxmlformats.org/officeDocument/2006/relationships/hyperlink" Target="http://www.e-chalupy.cz/ubytovani_krusne_hory_dovolena.php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yperlink" Target="http://kosslaviaplzen.cz/2020-lob/" TargetMode="Externa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KwPPEjGgTqJMvvLquwfsFEe8lw==">AMUW2mXmRAGHnQaF5wZGKXN9wNFYF2ch4yDB03kX/KL9sskxFgmr7KA5Cuk1t87jD4Nh6Lrr7Y6/PtZ92VNX4+DK+yE/SanM2Pi1g5zXbqZzv/i2IWccWdDtHZoLezoeJ5EnCKBBiMWjhybQg/ACX5prg+1GERQFxg==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2019-12-01T19:29:00Z</dcterms:created>
  <dc:creator>.</dc:creator>
</cp:coreProperties>
</file>