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Parametry tratí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5197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10"/>
        <w:gridCol w:w="1280"/>
        <w:gridCol w:w="1280"/>
        <w:gridCol w:w="1326"/>
      </w:tblGrid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textAlignment w:val="center"/>
              <w:rPr/>
            </w:pPr>
            <w:r>
              <w:rPr>
                <w:b/>
              </w:rPr>
              <w:t>Kategorie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textAlignment w:val="center"/>
              <w:rPr/>
            </w:pPr>
            <w:r>
              <w:rPr>
                <w:b/>
              </w:rPr>
              <w:t>Délka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textAlignment w:val="center"/>
              <w:rPr/>
            </w:pPr>
            <w:r>
              <w:rPr>
                <w:b/>
              </w:rPr>
              <w:t>Převýšení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textAlignment w:val="center"/>
              <w:rPr/>
            </w:pPr>
            <w:r>
              <w:rPr>
                <w:b/>
              </w:rPr>
              <w:t>Počet kontrol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HDR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1,7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20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7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DH10N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1,7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20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7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D10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1,7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20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8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D12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20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8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D14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2,7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25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12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D16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3,7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40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14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D18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45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16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D21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4,7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80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20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D35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60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17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D45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3,2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40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14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D55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2,7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30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14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D65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2,4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30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13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H10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1,7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20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8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H12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2,1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20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9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H14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2,9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25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14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H16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45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16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H18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4,7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80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20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H21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5,8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140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24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H35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5,3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120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21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H45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4,6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80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19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H55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3,8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50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16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H65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2,7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30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14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H70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2,4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30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13</w:t>
            </w:r>
          </w:p>
        </w:tc>
      </w:tr>
      <w:tr>
        <w:trPr>
          <w:trHeight w:val="256" w:hRule="atLeast"/>
        </w:trPr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P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3,8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50</w:t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LibreOffice/7.2.0.4$Windows_X86_64 LibreOffice_project/9a9c6381e3f7a62afc1329bd359cc48accb6435b</Application>
  <AppVersion>15.0000</AppVersion>
  <Pages>1</Pages>
  <Words>103</Words>
  <Characters>277</Characters>
  <CharactersWithSpaces>279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2021-10-25T22:26:55Z</dcterms:created>
  <dc:creator/>
  <dc:description/>
  <dc:language>cs-CZ</dc:language>
  <cp:lastModifiedBy/>
  <dcterms:modified xsi:type="dcterms:W3CDTF">2021-10-25T22:29:48Z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