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461B" w14:textId="77777777" w:rsidR="00B83024" w:rsidRPr="00B83024" w:rsidRDefault="000D134C" w:rsidP="007E781A">
      <w:pPr>
        <w:spacing w:after="12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Sportovní klub </w:t>
      </w:r>
      <w:r w:rsidR="00B83024" w:rsidRPr="00B83024">
        <w:rPr>
          <w:rFonts w:ascii="Arial" w:eastAsia="Times New Roman" w:hAnsi="Arial" w:cs="Arial"/>
          <w:b/>
          <w:sz w:val="28"/>
          <w:szCs w:val="28"/>
          <w:lang w:eastAsia="cs-CZ"/>
        </w:rPr>
        <w:t>Orientační sporty P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rachatice,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cs-CZ"/>
        </w:rPr>
        <w:t>z.s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cs-CZ"/>
        </w:rPr>
        <w:t>.</w:t>
      </w:r>
    </w:p>
    <w:p w14:paraId="66BA7391" w14:textId="77777777" w:rsidR="00B83024" w:rsidRPr="00B83024" w:rsidRDefault="00B83024" w:rsidP="007E781A">
      <w:pPr>
        <w:spacing w:after="12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19F061E3" w14:textId="77777777" w:rsidR="00B83024" w:rsidRPr="00B83024" w:rsidRDefault="00B83024" w:rsidP="007E781A">
      <w:pPr>
        <w:spacing w:after="120" w:line="288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B83024">
        <w:rPr>
          <w:rFonts w:ascii="Arial" w:eastAsia="Times New Roman" w:hAnsi="Arial" w:cs="Arial"/>
          <w:sz w:val="28"/>
          <w:szCs w:val="28"/>
          <w:lang w:eastAsia="cs-CZ"/>
        </w:rPr>
        <w:t xml:space="preserve">Rozpis závodu jihočeského žebříčku </w:t>
      </w:r>
      <w:r w:rsidR="00AB7CF0">
        <w:rPr>
          <w:rFonts w:ascii="Arial" w:eastAsia="Times New Roman" w:hAnsi="Arial" w:cs="Arial"/>
          <w:sz w:val="28"/>
          <w:szCs w:val="28"/>
          <w:lang w:eastAsia="cs-CZ"/>
        </w:rPr>
        <w:t>ve sprintu</w:t>
      </w:r>
    </w:p>
    <w:p w14:paraId="35E7FDA2" w14:textId="77777777" w:rsidR="00B83024" w:rsidRDefault="00B83024" w:rsidP="007E781A">
      <w:pPr>
        <w:spacing w:after="120" w:line="288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FFA0439" w14:textId="7777777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Pořadatel: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Jihočeský krajský svaz ČSOS, 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 xml:space="preserve">Sportovní klub 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Orientační sporty P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>rachatice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B83024">
        <w:rPr>
          <w:rFonts w:ascii="Arial" w:eastAsia="Times New Roman" w:hAnsi="Arial" w:cs="Arial"/>
          <w:sz w:val="24"/>
          <w:szCs w:val="24"/>
          <w:lang w:eastAsia="cs-CZ"/>
        </w:rPr>
        <w:t>z.s</w:t>
      </w:r>
      <w:proofErr w:type="spellEnd"/>
      <w:r w:rsidRPr="00B8302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580C66A" w14:textId="5CED2B30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Datum: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7889">
        <w:rPr>
          <w:rFonts w:ascii="Arial" w:eastAsia="Times New Roman" w:hAnsi="Arial" w:cs="Arial"/>
          <w:sz w:val="24"/>
          <w:szCs w:val="24"/>
          <w:lang w:eastAsia="cs-CZ"/>
        </w:rPr>
        <w:t>neděle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13FF9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513FF9">
        <w:rPr>
          <w:rFonts w:ascii="Arial" w:eastAsia="Times New Roman" w:hAnsi="Arial" w:cs="Arial"/>
          <w:sz w:val="24"/>
          <w:szCs w:val="24"/>
          <w:lang w:eastAsia="cs-CZ"/>
        </w:rPr>
        <w:t>května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20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513FF9">
        <w:rPr>
          <w:rFonts w:ascii="Arial" w:eastAsia="Times New Roman" w:hAnsi="Arial" w:cs="Arial"/>
          <w:sz w:val="24"/>
          <w:szCs w:val="24"/>
          <w:lang w:eastAsia="cs-CZ"/>
        </w:rPr>
        <w:t>4</w:t>
      </w:r>
    </w:p>
    <w:p w14:paraId="4848A3D4" w14:textId="7777777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Místo: 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Prachatice</w:t>
      </w:r>
    </w:p>
    <w:p w14:paraId="25C1D542" w14:textId="7777777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Shromaždiště: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Prachatice, ekologické centrum Dřípatka</w:t>
      </w:r>
      <w:r w:rsidR="00E9403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 xml:space="preserve">Soumarská 1386, </w:t>
      </w:r>
      <w:r w:rsidR="00E9403F">
        <w:rPr>
          <w:rFonts w:ascii="Arial" w:eastAsia="Times New Roman" w:hAnsi="Arial" w:cs="Arial"/>
          <w:sz w:val="24"/>
          <w:szCs w:val="24"/>
          <w:lang w:eastAsia="cs-CZ"/>
        </w:rPr>
        <w:t>GPS N4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E9403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0083</w:t>
      </w:r>
      <w:r w:rsidR="00E9403F">
        <w:rPr>
          <w:rFonts w:ascii="Arial" w:eastAsia="Times New Roman" w:hAnsi="Arial" w:cs="Arial"/>
          <w:sz w:val="24"/>
          <w:szCs w:val="24"/>
          <w:lang w:eastAsia="cs-CZ"/>
        </w:rPr>
        <w:t>, E1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E9403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9937</w:t>
      </w:r>
    </w:p>
    <w:p w14:paraId="181F0545" w14:textId="564DB2E0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Druh závodu: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13FF9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ávod Jihočeského žebříčku 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ve sprintu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, veřejný a náborový závod 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ve sprintu</w:t>
      </w:r>
    </w:p>
    <w:p w14:paraId="7919D5B2" w14:textId="7777777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Kategorie: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F27FF41" w14:textId="0E1BFCCE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>Jihočeský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žebříček</w:t>
      </w:r>
      <w:r w:rsidR="005A788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D10, H10, D12, H12, D14, H14, D16, H16, D18, H18, D20, H20, D21, H21, D35, H35, D45, H45, D55, H55, D65, H65, D75, H75</w:t>
      </w:r>
    </w:p>
    <w:p w14:paraId="6C784889" w14:textId="4829FEAD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>Veřejný a náborový závod</w:t>
      </w:r>
      <w:r w:rsidR="005A788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HDR (trať pro rodiče s dětmi, věkově neomezeno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, pozor, trať není značena fáborky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D83AD93" w14:textId="7777777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(jednodušší trať pro příchozí a začátečníky, primárně pro mládež a veterány</w:t>
      </w:r>
      <w:r w:rsidR="00E9403F">
        <w:rPr>
          <w:rFonts w:ascii="Arial" w:eastAsia="Times New Roman" w:hAnsi="Arial" w:cs="Arial"/>
          <w:sz w:val="24"/>
          <w:szCs w:val="24"/>
          <w:lang w:eastAsia="cs-CZ"/>
        </w:rPr>
        <w:t>, obtížnost HD12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FA6B958" w14:textId="77777777" w:rsidR="00B83024" w:rsidRPr="00B83024" w:rsidRDefault="000D134C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="00B83024"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(složitější trať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trénink, obtížnost HD16</w:t>
      </w:r>
      <w:r w:rsidR="00B83024" w:rsidRPr="00B8302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A212FBF" w14:textId="11B49860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Přihlášky: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řádný termín do neděle </w:t>
      </w:r>
      <w:r w:rsidR="00513FF9">
        <w:rPr>
          <w:rFonts w:ascii="Arial" w:eastAsia="Times New Roman" w:hAnsi="Arial" w:cs="Arial"/>
          <w:sz w:val="24"/>
          <w:szCs w:val="24"/>
          <w:lang w:eastAsia="cs-CZ"/>
        </w:rPr>
        <w:t>28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513FF9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. 20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513FF9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, prostřednictvím systému ORIS, pro neregistrované na e-mail </w:t>
      </w:r>
      <w:hyperlink r:id="rId4" w:history="1">
        <w:r w:rsidRPr="00B8302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smahel_lukas@centrum.cz</w:t>
        </w:r>
      </w:hyperlink>
    </w:p>
    <w:p w14:paraId="463196DE" w14:textId="1AE85380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2. termín za zvýšené startovné do úterý </w:t>
      </w:r>
      <w:r w:rsidR="00513FF9">
        <w:rPr>
          <w:rFonts w:ascii="Arial" w:eastAsia="Times New Roman" w:hAnsi="Arial" w:cs="Arial"/>
          <w:sz w:val="24"/>
          <w:szCs w:val="24"/>
          <w:lang w:eastAsia="cs-CZ"/>
        </w:rPr>
        <w:t>30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513FF9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. 20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513FF9">
        <w:rPr>
          <w:rFonts w:ascii="Arial" w:eastAsia="Times New Roman" w:hAnsi="Arial" w:cs="Arial"/>
          <w:sz w:val="24"/>
          <w:szCs w:val="24"/>
          <w:lang w:eastAsia="cs-CZ"/>
        </w:rPr>
        <w:t>4</w:t>
      </w:r>
    </w:p>
    <w:p w14:paraId="77758C60" w14:textId="7777777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Později či na místě libovolně do kategorií veřejného závodu, do kategorií jihočeského žebříčku jen do počtu vypsaných </w:t>
      </w:r>
      <w:proofErr w:type="spellStart"/>
      <w:r w:rsidRPr="00B83024">
        <w:rPr>
          <w:rFonts w:ascii="Arial" w:eastAsia="Times New Roman" w:hAnsi="Arial" w:cs="Arial"/>
          <w:sz w:val="24"/>
          <w:szCs w:val="24"/>
          <w:lang w:eastAsia="cs-CZ"/>
        </w:rPr>
        <w:t>vakantů</w:t>
      </w:r>
      <w:proofErr w:type="spellEnd"/>
      <w:r w:rsidRPr="00B8302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39734E2" w14:textId="169FFCF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Startovné: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13FF9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Kč pro kategorie HDR, D10, H10, D12, H12, D14, H14 </w:t>
      </w:r>
    </w:p>
    <w:p w14:paraId="0AD4C59B" w14:textId="3C6C0246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513FF9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0 Kč pro ostatní kategorie</w:t>
      </w:r>
    </w:p>
    <w:p w14:paraId="1FAD7665" w14:textId="7777777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>2. termín +50 % (neplatí pro kategorie veřejného závodu)</w:t>
      </w:r>
    </w:p>
    <w:p w14:paraId="5CA3C52D" w14:textId="7777777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>později a na místě +100 % (neplatí pro kategorie veřejného závodu)</w:t>
      </w:r>
    </w:p>
    <w:p w14:paraId="11D029F0" w14:textId="7777777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Startovné je splatné převodem na účet </w:t>
      </w:r>
      <w:bookmarkStart w:id="0" w:name="_Hlk143616407"/>
      <w:r w:rsidR="00AB7CF0">
        <w:rPr>
          <w:rFonts w:ascii="Arial" w:eastAsia="Times New Roman" w:hAnsi="Arial" w:cs="Arial"/>
          <w:sz w:val="24"/>
          <w:szCs w:val="24"/>
          <w:lang w:eastAsia="cs-CZ"/>
        </w:rPr>
        <w:t>307443826/0300</w:t>
      </w:r>
      <w:bookmarkEnd w:id="0"/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, použijte variabilní symbol vygenerovaný v aplikaci ORIS ve formátu 922xxxx, </w:t>
      </w:r>
      <w:proofErr w:type="spellStart"/>
      <w:r w:rsidRPr="00B83024">
        <w:rPr>
          <w:rFonts w:ascii="Arial" w:eastAsia="Times New Roman" w:hAnsi="Arial" w:cs="Arial"/>
          <w:sz w:val="24"/>
          <w:szCs w:val="24"/>
          <w:lang w:eastAsia="cs-CZ"/>
        </w:rPr>
        <w:t>xxxx</w:t>
      </w:r>
      <w:proofErr w:type="spellEnd"/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je číslo klubu dle adresáře ČSOS. </w:t>
      </w:r>
    </w:p>
    <w:p w14:paraId="25BC58CB" w14:textId="6AC27414" w:rsidR="00964FA3" w:rsidRPr="00B83024" w:rsidRDefault="00964FA3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>Startovné lz</w:t>
      </w:r>
      <w:r>
        <w:rPr>
          <w:rFonts w:ascii="Arial" w:eastAsia="Times New Roman" w:hAnsi="Arial" w:cs="Arial"/>
          <w:sz w:val="24"/>
          <w:szCs w:val="24"/>
          <w:lang w:eastAsia="cs-CZ"/>
        </w:rPr>
        <w:t>e v případě nutnost</w:t>
      </w:r>
      <w:r w:rsidR="00424CE7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uhradit též v 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hotovosti na prezentaci.</w:t>
      </w:r>
    </w:p>
    <w:p w14:paraId="45A71965" w14:textId="6124420C" w:rsidR="00964FA3" w:rsidRPr="00B83024" w:rsidRDefault="00964FA3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Půjčovné SI čipu </w:t>
      </w:r>
      <w:r w:rsidR="009F0F5E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0 Kč (při ztrátě náhrada 800 Kč)</w:t>
      </w:r>
    </w:p>
    <w:p w14:paraId="368613A1" w14:textId="60E45F86" w:rsidR="00964FA3" w:rsidRPr="00B83024" w:rsidRDefault="00964FA3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Prezentace: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828A5">
        <w:rPr>
          <w:rFonts w:ascii="Arial" w:eastAsia="Times New Roman" w:hAnsi="Arial" w:cs="Arial"/>
          <w:sz w:val="24"/>
          <w:szCs w:val="24"/>
          <w:lang w:eastAsia="cs-CZ"/>
        </w:rPr>
        <w:t>9:00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až 1</w:t>
      </w:r>
      <w:r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:00 v místě shromaždiště</w:t>
      </w:r>
    </w:p>
    <w:p w14:paraId="6C238885" w14:textId="6DCB6DCA" w:rsidR="00AB7CF0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Mapa: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513FF9">
        <w:rPr>
          <w:rFonts w:ascii="Arial" w:eastAsia="Times New Roman" w:hAnsi="Arial" w:cs="Arial"/>
          <w:sz w:val="24"/>
          <w:szCs w:val="24"/>
          <w:lang w:eastAsia="cs-CZ"/>
        </w:rPr>
        <w:t>Buzer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ák</w:t>
      </w:r>
      <w:proofErr w:type="spellEnd"/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; </w:t>
      </w:r>
      <w:proofErr w:type="gramStart"/>
      <w:r w:rsidRPr="00B83024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4A73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:</w:t>
      </w:r>
      <w:proofErr w:type="gramEnd"/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000 pro všechny kategorie, </w:t>
      </w:r>
      <w:proofErr w:type="spellStart"/>
      <w:r w:rsidRPr="00B83024">
        <w:rPr>
          <w:rFonts w:ascii="Arial" w:eastAsia="Times New Roman" w:hAnsi="Arial" w:cs="Arial"/>
          <w:sz w:val="24"/>
          <w:szCs w:val="24"/>
          <w:lang w:eastAsia="cs-CZ"/>
        </w:rPr>
        <w:t>ekv</w:t>
      </w:r>
      <w:proofErr w:type="spellEnd"/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m.; stav </w:t>
      </w:r>
      <w:r w:rsidR="00513FF9">
        <w:rPr>
          <w:rFonts w:ascii="Arial" w:eastAsia="Times New Roman" w:hAnsi="Arial" w:cs="Arial"/>
          <w:sz w:val="24"/>
          <w:szCs w:val="24"/>
          <w:lang w:eastAsia="cs-CZ"/>
        </w:rPr>
        <w:t>duben 2024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, mapa dle klíče IS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Spr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OM201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, autor 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Lukáš Šmahel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; formát mapy A4, 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>mapa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bude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upravena vodovzdorně (tisk </w:t>
      </w:r>
      <w:proofErr w:type="spellStart"/>
      <w:r w:rsidRPr="00B83024">
        <w:rPr>
          <w:rFonts w:ascii="Arial" w:eastAsia="Times New Roman" w:hAnsi="Arial" w:cs="Arial"/>
          <w:sz w:val="24"/>
          <w:szCs w:val="24"/>
          <w:lang w:eastAsia="cs-CZ"/>
        </w:rPr>
        <w:t>Pretex</w:t>
      </w:r>
      <w:proofErr w:type="spellEnd"/>
      <w:r w:rsidRPr="00B83024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2A393D45" w14:textId="0F1FA375" w:rsidR="00AB7CF0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Předchozí mapa prostoru: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13FF9">
        <w:rPr>
          <w:rFonts w:ascii="Arial" w:eastAsia="Times New Roman" w:hAnsi="Arial" w:cs="Arial"/>
          <w:sz w:val="24"/>
          <w:szCs w:val="24"/>
          <w:lang w:eastAsia="cs-CZ"/>
        </w:rPr>
        <w:t>Část závodního prostoru je na mapě Prachatický Čtyrák</w:t>
      </w:r>
      <w:r w:rsidR="00513FF9"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20</w:t>
      </w:r>
      <w:r w:rsidR="00513FF9">
        <w:rPr>
          <w:rFonts w:ascii="Arial" w:eastAsia="Times New Roman" w:hAnsi="Arial" w:cs="Arial"/>
          <w:sz w:val="24"/>
          <w:szCs w:val="24"/>
          <w:lang w:eastAsia="cs-CZ"/>
        </w:rPr>
        <w:t>23</w:t>
      </w:r>
      <w:r w:rsidR="00513FF9"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513FF9">
        <w:rPr>
          <w:rFonts w:ascii="Arial" w:eastAsia="Times New Roman" w:hAnsi="Arial" w:cs="Arial"/>
          <w:sz w:val="24"/>
          <w:szCs w:val="24"/>
          <w:lang w:eastAsia="cs-CZ"/>
        </w:rPr>
        <w:t xml:space="preserve">ev. č. </w:t>
      </w:r>
      <w:r w:rsidR="00513FF9" w:rsidRPr="00AB7CF0">
        <w:rPr>
          <w:rStyle w:val="identifierfilingcomponent"/>
          <w:rFonts w:ascii="Arial" w:hAnsi="Arial" w:cs="Arial"/>
          <w:color w:val="000000"/>
          <w:sz w:val="24"/>
          <w:szCs w:val="24"/>
          <w:shd w:val="clear" w:color="auto" w:fill="FFFFFF"/>
        </w:rPr>
        <w:t>23C005P</w:t>
      </w:r>
    </w:p>
    <w:p w14:paraId="4D4906E3" w14:textId="5F1642DA" w:rsidR="00B83024" w:rsidRPr="00B83024" w:rsidRDefault="00B83024" w:rsidP="007E781A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Terén: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 xml:space="preserve">sídliště, 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parky, sportovní a školní areál, částečně též volná příměstská krajina, vhodná je atletická obuv (ne boty s hřeby)</w:t>
      </w:r>
      <w:r w:rsidR="00964FA3">
        <w:rPr>
          <w:rFonts w:ascii="Arial" w:eastAsia="Times New Roman" w:hAnsi="Arial" w:cs="Arial"/>
          <w:sz w:val="24"/>
          <w:szCs w:val="24"/>
          <w:lang w:eastAsia="cs-CZ"/>
        </w:rPr>
        <w:t>. Terén je velmi běžecký, ale zároveň relativně těžký (převýšení).</w:t>
      </w:r>
    </w:p>
    <w:p w14:paraId="02F65114" w14:textId="0D79105D" w:rsidR="00D32272" w:rsidRDefault="00D32272" w:rsidP="00513FF9">
      <w:pPr>
        <w:spacing w:after="120" w:line="288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Občerstvení: </w:t>
      </w:r>
      <w:r w:rsidR="005F3620">
        <w:rPr>
          <w:rFonts w:ascii="Arial" w:eastAsia="Times New Roman" w:hAnsi="Arial" w:cs="Arial"/>
          <w:bCs/>
          <w:sz w:val="24"/>
          <w:szCs w:val="24"/>
          <w:lang w:eastAsia="cs-CZ"/>
        </w:rPr>
        <w:t>V</w:t>
      </w:r>
      <w:r w:rsidRPr="00D32272">
        <w:rPr>
          <w:rFonts w:ascii="Arial" w:eastAsia="Times New Roman" w:hAnsi="Arial" w:cs="Arial"/>
          <w:bCs/>
          <w:sz w:val="24"/>
          <w:szCs w:val="24"/>
          <w:lang w:eastAsia="cs-CZ"/>
        </w:rPr>
        <w:t>oda</w:t>
      </w:r>
      <w:r w:rsidR="005F362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na shromaždišti</w:t>
      </w:r>
      <w:r w:rsidRPr="00D32272"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  <w:r w:rsidR="005F362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gramStart"/>
      <w:r w:rsidR="005F3620">
        <w:rPr>
          <w:rFonts w:ascii="Arial" w:eastAsia="Times New Roman" w:hAnsi="Arial" w:cs="Arial"/>
          <w:bCs/>
          <w:sz w:val="24"/>
          <w:szCs w:val="24"/>
          <w:lang w:eastAsia="cs-CZ"/>
        </w:rPr>
        <w:t>Obědy - restaurace</w:t>
      </w:r>
      <w:proofErr w:type="gramEnd"/>
      <w:r w:rsidR="005F362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 centru města</w:t>
      </w:r>
      <w:r w:rsidR="00513FF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(Velké náměstí a přilehlé ulice, vzdálenost ze shromaždiště kolem 500 m). C</w:t>
      </w:r>
      <w:r w:rsidR="005F3620">
        <w:rPr>
          <w:rFonts w:ascii="Arial" w:eastAsia="Times New Roman" w:hAnsi="Arial" w:cs="Arial"/>
          <w:bCs/>
          <w:sz w:val="24"/>
          <w:szCs w:val="24"/>
          <w:lang w:eastAsia="cs-CZ"/>
        </w:rPr>
        <w:t>entrum města</w:t>
      </w:r>
      <w:r w:rsidR="00513FF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není součástí závodního prostoru a bude po celou dobu volně přístupné.</w:t>
      </w:r>
    </w:p>
    <w:p w14:paraId="3E91292F" w14:textId="77777777" w:rsidR="00D32272" w:rsidRPr="00D32272" w:rsidRDefault="00D32272" w:rsidP="007E781A">
      <w:pPr>
        <w:spacing w:after="120" w:line="288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3227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Školka: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Nebude k dispozici</w:t>
      </w:r>
    </w:p>
    <w:p w14:paraId="61E5BD67" w14:textId="5124D8A9" w:rsidR="005F3620" w:rsidRPr="005F3620" w:rsidRDefault="005F3620" w:rsidP="007E781A">
      <w:pPr>
        <w:spacing w:after="120" w:line="288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Omezení přístupu: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Zakázaným prostorem je po celou dobu před závodem i v době konání závodu (s výjimkou časového období mezi odstartováním a průchodem cílovou kontrolou daného závodníka)</w:t>
      </w:r>
      <w:r w:rsidR="00513FF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prostor, který bude upřesněn v pokynech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</w:p>
    <w:p w14:paraId="459FF448" w14:textId="7777777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Parkování: 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Nebude organizováno, možná místa k parkování budou popsána v pokynech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46B3C29" w14:textId="7777777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Vzdálenosti: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parkování – shromaždiště </w:t>
      </w:r>
      <w:proofErr w:type="gramStart"/>
      <w:r w:rsidR="005F3620">
        <w:rPr>
          <w:rFonts w:ascii="Arial" w:eastAsia="Times New Roman" w:hAnsi="Arial" w:cs="Arial"/>
          <w:sz w:val="24"/>
          <w:szCs w:val="24"/>
          <w:lang w:eastAsia="cs-CZ"/>
        </w:rPr>
        <w:t>400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00</w:t>
      </w:r>
      <w:proofErr w:type="gramEnd"/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m</w:t>
      </w:r>
    </w:p>
    <w:p w14:paraId="40EFA7BE" w14:textId="7777777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železniční stanice – shromaždiště 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1 5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00 m</w:t>
      </w:r>
    </w:p>
    <w:p w14:paraId="4502FC5D" w14:textId="7777777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shromaždiště – start 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cca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1 2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00 m</w:t>
      </w:r>
    </w:p>
    <w:p w14:paraId="1E985B8C" w14:textId="7777777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cíl – shromaždiště 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cca 8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m</w:t>
      </w:r>
    </w:p>
    <w:p w14:paraId="55FCC294" w14:textId="34807B0A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Start 00: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1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513FF9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0, intervalový (interval 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minut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). Závodníci kategorií HDR, P a 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startují na startovací krabičku libovolně do času 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45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5CC194DC" w14:textId="7777777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Časový limit: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45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minut </w:t>
      </w:r>
    </w:p>
    <w:p w14:paraId="0978A7BF" w14:textId="5F8F719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Vyhlášení výsledků: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cca 1</w:t>
      </w:r>
      <w:r w:rsidR="00513FF9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513FF9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0 </w:t>
      </w:r>
    </w:p>
    <w:p w14:paraId="74C80C78" w14:textId="77777777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Funkcionáři závodu: </w:t>
      </w:r>
    </w:p>
    <w:p w14:paraId="39935FBD" w14:textId="5A12AE85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Ředitel závodu </w:t>
      </w:r>
      <w:r w:rsidR="009456DD">
        <w:rPr>
          <w:rFonts w:ascii="Arial" w:eastAsia="Times New Roman" w:hAnsi="Arial" w:cs="Arial"/>
          <w:sz w:val="24"/>
          <w:szCs w:val="24"/>
          <w:lang w:eastAsia="cs-CZ"/>
        </w:rPr>
        <w:t xml:space="preserve">Martina </w:t>
      </w:r>
      <w:proofErr w:type="spellStart"/>
      <w:r w:rsidR="009456DD">
        <w:rPr>
          <w:rFonts w:ascii="Arial" w:eastAsia="Times New Roman" w:hAnsi="Arial" w:cs="Arial"/>
          <w:sz w:val="24"/>
          <w:szCs w:val="24"/>
          <w:lang w:eastAsia="cs-CZ"/>
        </w:rPr>
        <w:t>Maunová</w:t>
      </w:r>
      <w:proofErr w:type="spellEnd"/>
    </w:p>
    <w:p w14:paraId="65CCB125" w14:textId="0080900E" w:rsidR="00B83024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Hlavní rozhodčí 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>Šmahel Lukáš</w:t>
      </w:r>
      <w:r w:rsidR="005A7889">
        <w:rPr>
          <w:rFonts w:ascii="Arial" w:eastAsia="Times New Roman" w:hAnsi="Arial" w:cs="Arial"/>
          <w:sz w:val="24"/>
          <w:szCs w:val="24"/>
          <w:lang w:eastAsia="cs-CZ"/>
        </w:rPr>
        <w:t xml:space="preserve"> R3</w:t>
      </w:r>
    </w:p>
    <w:p w14:paraId="78B4D053" w14:textId="41203027" w:rsid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Stavitel tratí 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Šmahel Lukáš</w:t>
      </w:r>
      <w:r w:rsidR="005A7889">
        <w:rPr>
          <w:rFonts w:ascii="Arial" w:eastAsia="Times New Roman" w:hAnsi="Arial" w:cs="Arial"/>
          <w:sz w:val="24"/>
          <w:szCs w:val="24"/>
          <w:lang w:eastAsia="cs-CZ"/>
        </w:rPr>
        <w:t xml:space="preserve"> R3</w:t>
      </w:r>
    </w:p>
    <w:p w14:paraId="4BA8F1F8" w14:textId="2574F39E" w:rsidR="00D32272" w:rsidRDefault="00D32272" w:rsidP="00513FF9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3227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Spojené závody: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13FF9">
        <w:rPr>
          <w:rFonts w:ascii="Arial" w:eastAsia="Times New Roman" w:hAnsi="Arial" w:cs="Arial"/>
          <w:sz w:val="24"/>
          <w:szCs w:val="24"/>
          <w:lang w:eastAsia="cs-CZ"/>
        </w:rPr>
        <w:t>Mistrovství jihočeské oblasti štafet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13FF9">
        <w:rPr>
          <w:rFonts w:ascii="Arial" w:eastAsia="Times New Roman" w:hAnsi="Arial" w:cs="Arial"/>
          <w:sz w:val="24"/>
          <w:szCs w:val="24"/>
          <w:lang w:eastAsia="cs-CZ"/>
        </w:rPr>
        <w:t>4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13FF9">
        <w:rPr>
          <w:rFonts w:ascii="Arial" w:eastAsia="Times New Roman" w:hAnsi="Arial" w:cs="Arial"/>
          <w:sz w:val="24"/>
          <w:szCs w:val="24"/>
          <w:lang w:eastAsia="cs-CZ"/>
        </w:rPr>
        <w:t>5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Chroboly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(závod </w:t>
      </w:r>
      <w:r w:rsidR="00513FF9">
        <w:rPr>
          <w:rFonts w:ascii="Arial" w:eastAsia="Times New Roman" w:hAnsi="Arial" w:cs="Arial"/>
          <w:sz w:val="24"/>
          <w:szCs w:val="24"/>
          <w:lang w:eastAsia="cs-CZ"/>
        </w:rPr>
        <w:t>8339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) </w:t>
      </w:r>
    </w:p>
    <w:p w14:paraId="3F7FA0DA" w14:textId="240657F7" w:rsidR="005A7889" w:rsidRDefault="005A7889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A788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Ubytování: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13FF9">
        <w:rPr>
          <w:rFonts w:ascii="Arial" w:eastAsia="Times New Roman" w:hAnsi="Arial" w:cs="Arial"/>
          <w:sz w:val="24"/>
          <w:szCs w:val="24"/>
          <w:lang w:eastAsia="cs-CZ"/>
        </w:rPr>
        <w:t>Nebude zajištěno.</w:t>
      </w:r>
    </w:p>
    <w:p w14:paraId="58E1782F" w14:textId="6CBA3B3E" w:rsidR="00D32272" w:rsidRPr="00B83024" w:rsidRDefault="00B83024" w:rsidP="007E781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Upozornění: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Závod probíhá podle pravidel orientačního běhu. Délky tratí a předpokládané časy vítězů podle soutěžního řádu jihočeské oblasti. Účastníci závodu souhlasí se zveřejněním výsledků a dokumentačních fotografií na www stránkách ORIS a oddílu Orientační sporty P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>rachatice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B83024">
        <w:rPr>
          <w:rFonts w:ascii="Arial" w:eastAsia="Times New Roman" w:hAnsi="Arial" w:cs="Arial"/>
          <w:sz w:val="24"/>
          <w:szCs w:val="24"/>
          <w:lang w:eastAsia="cs-CZ"/>
        </w:rPr>
        <w:t>z.s</w:t>
      </w:r>
      <w:proofErr w:type="spellEnd"/>
      <w:r w:rsidRPr="00B8302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sectPr w:rsidR="00D32272" w:rsidRPr="00B83024" w:rsidSect="000D4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24"/>
    <w:rsid w:val="0003655A"/>
    <w:rsid w:val="000D134C"/>
    <w:rsid w:val="000D40E3"/>
    <w:rsid w:val="001130C7"/>
    <w:rsid w:val="00414F7B"/>
    <w:rsid w:val="00424CE7"/>
    <w:rsid w:val="004A73B3"/>
    <w:rsid w:val="00513FF9"/>
    <w:rsid w:val="005A7889"/>
    <w:rsid w:val="005C1C4D"/>
    <w:rsid w:val="005F3620"/>
    <w:rsid w:val="007E781A"/>
    <w:rsid w:val="009456DD"/>
    <w:rsid w:val="00964FA3"/>
    <w:rsid w:val="009828A5"/>
    <w:rsid w:val="0099573D"/>
    <w:rsid w:val="009F0F5E"/>
    <w:rsid w:val="00AB7CF0"/>
    <w:rsid w:val="00B83024"/>
    <w:rsid w:val="00D32272"/>
    <w:rsid w:val="00E9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FF59"/>
  <w15:docId w15:val="{824D1AC0-F225-4EC5-91BF-C9762A08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3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3024"/>
    <w:rPr>
      <w:color w:val="0000FF" w:themeColor="hyperlink"/>
      <w:u w:val="single"/>
    </w:rPr>
  </w:style>
  <w:style w:type="character" w:customStyle="1" w:styleId="identifierfilingcomponent">
    <w:name w:val="identifier_filing_component"/>
    <w:basedOn w:val="Standardnpsmoodstavce"/>
    <w:rsid w:val="00AB7CF0"/>
  </w:style>
  <w:style w:type="character" w:styleId="Nevyeenzmnka">
    <w:name w:val="Unresolved Mention"/>
    <w:basedOn w:val="Standardnpsmoodstavce"/>
    <w:uiPriority w:val="99"/>
    <w:semiHidden/>
    <w:unhideWhenUsed/>
    <w:rsid w:val="005F3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ahel_lukas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Lukáš Šmahel</cp:lastModifiedBy>
  <cp:revision>5</cp:revision>
  <dcterms:created xsi:type="dcterms:W3CDTF">2024-04-08T18:43:00Z</dcterms:created>
  <dcterms:modified xsi:type="dcterms:W3CDTF">2024-04-14T08:11:00Z</dcterms:modified>
</cp:coreProperties>
</file>