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3A25" w14:textId="77777777" w:rsidR="00670C19" w:rsidRPr="00A707AF" w:rsidRDefault="00670C19" w:rsidP="00A707AF">
      <w:pPr>
        <w:jc w:val="center"/>
        <w:rPr>
          <w:sz w:val="24"/>
          <w:szCs w:val="24"/>
        </w:rPr>
      </w:pPr>
      <w:r w:rsidRPr="00A707AF">
        <w:rPr>
          <w:sz w:val="24"/>
          <w:szCs w:val="24"/>
        </w:rPr>
        <w:t>Český svaz orientačních sportů</w:t>
      </w:r>
    </w:p>
    <w:p w14:paraId="67C971BC" w14:textId="77777777" w:rsidR="00670C19" w:rsidRPr="00A707AF" w:rsidRDefault="00670C19" w:rsidP="00A707AF">
      <w:pPr>
        <w:jc w:val="center"/>
        <w:rPr>
          <w:sz w:val="24"/>
          <w:szCs w:val="24"/>
        </w:rPr>
      </w:pPr>
      <w:r w:rsidRPr="00A707AF">
        <w:rPr>
          <w:sz w:val="24"/>
          <w:szCs w:val="24"/>
        </w:rPr>
        <w:t>Oddíl orientačního sportu SK Prostějov</w:t>
      </w:r>
    </w:p>
    <w:p w14:paraId="361D2066" w14:textId="77777777" w:rsidR="00670C19" w:rsidRDefault="00670C19" w:rsidP="00A707AF">
      <w:pPr>
        <w:jc w:val="center"/>
        <w:rPr>
          <w:b/>
          <w:sz w:val="32"/>
          <w:szCs w:val="32"/>
        </w:rPr>
      </w:pPr>
      <w:r w:rsidRPr="00A707AF">
        <w:rPr>
          <w:b/>
          <w:sz w:val="32"/>
          <w:szCs w:val="32"/>
        </w:rPr>
        <w:t>R O Z P I S   Z Á V O D U</w:t>
      </w:r>
    </w:p>
    <w:p w14:paraId="1670C080" w14:textId="77777777" w:rsidR="00670C19" w:rsidRDefault="00670C19" w:rsidP="009A7D94">
      <w:pPr>
        <w:spacing w:after="0"/>
        <w:jc w:val="center"/>
        <w:rPr>
          <w:b/>
        </w:rPr>
      </w:pPr>
      <w:r w:rsidRPr="009A7D94">
        <w:rPr>
          <w:b/>
        </w:rPr>
        <w:t>Oblastní žebříček Hanácké oblasti</w:t>
      </w:r>
      <w:r>
        <w:rPr>
          <w:b/>
        </w:rPr>
        <w:t xml:space="preserve"> jednotlivců </w:t>
      </w:r>
    </w:p>
    <w:p w14:paraId="7E95A100" w14:textId="77777777" w:rsidR="00670C19" w:rsidRPr="009A7D94" w:rsidRDefault="00670C19" w:rsidP="009A7D94">
      <w:pPr>
        <w:spacing w:after="0"/>
        <w:jc w:val="center"/>
        <w:rPr>
          <w:b/>
        </w:rPr>
      </w:pPr>
      <w:r>
        <w:rPr>
          <w:b/>
        </w:rPr>
        <w:t>Oblastní mistrovství ve sprintu</w:t>
      </w:r>
    </w:p>
    <w:p w14:paraId="4D4E672C" w14:textId="77777777" w:rsidR="00670C19" w:rsidRDefault="00670C19" w:rsidP="009A7D94">
      <w:pPr>
        <w:spacing w:after="0"/>
        <w:jc w:val="center"/>
        <w:rPr>
          <w:b/>
        </w:rPr>
      </w:pPr>
      <w:r w:rsidRPr="009A7D94">
        <w:rPr>
          <w:b/>
        </w:rPr>
        <w:t xml:space="preserve">Veřejný </w:t>
      </w:r>
      <w:proofErr w:type="gramStart"/>
      <w:r w:rsidRPr="009A7D94">
        <w:rPr>
          <w:b/>
        </w:rPr>
        <w:t>závod  v</w:t>
      </w:r>
      <w:proofErr w:type="gramEnd"/>
      <w:r w:rsidRPr="009A7D94">
        <w:rPr>
          <w:b/>
        </w:rPr>
        <w:t xml:space="preserve"> orientačním běhu</w:t>
      </w:r>
    </w:p>
    <w:p w14:paraId="53D8EBA9" w14:textId="77777777" w:rsidR="00670C19" w:rsidRDefault="00670C19" w:rsidP="00DF62D3">
      <w:pPr>
        <w:spacing w:after="0"/>
        <w:jc w:val="center"/>
        <w:rPr>
          <w:b/>
          <w:color w:val="FF0000"/>
          <w:sz w:val="28"/>
          <w:szCs w:val="28"/>
        </w:rPr>
      </w:pPr>
      <w:r w:rsidRPr="00E634F8">
        <w:rPr>
          <w:b/>
          <w:color w:val="FF0000"/>
          <w:sz w:val="28"/>
          <w:szCs w:val="28"/>
        </w:rPr>
        <w:t xml:space="preserve">Upozorňujeme, že vzhledem k současné nejisté situaci v souvislosti s pandemií COVID-19 se mohou některé informace měnit, upřesnění bude v pokynech! </w:t>
      </w:r>
    </w:p>
    <w:p w14:paraId="43D582B8" w14:textId="77777777" w:rsidR="00670C19" w:rsidRPr="00E634F8" w:rsidRDefault="00670C19" w:rsidP="009A7D9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SLEDUJTE WEBOVÉ STRÁNKY ZÁVODU V SYSTÉMU ORIS – TAM BUDOU AKTUÁLNÍ INFORMACE REFLEKTUJÍCÍ NAŘÍZENÍ MZCR A KHS! </w:t>
      </w:r>
    </w:p>
    <w:p w14:paraId="71049BE4" w14:textId="77777777" w:rsidR="00670C19" w:rsidRDefault="00670C19" w:rsidP="00AF6432">
      <w:pPr>
        <w:spacing w:after="0"/>
      </w:pPr>
    </w:p>
    <w:p w14:paraId="58DD6BDE" w14:textId="77777777" w:rsidR="00670C19" w:rsidRDefault="00670C19" w:rsidP="00AF6432">
      <w:pPr>
        <w:spacing w:after="0"/>
      </w:pPr>
      <w:r>
        <w:t>Datum konání</w:t>
      </w:r>
      <w:r>
        <w:tab/>
      </w:r>
      <w:r>
        <w:tab/>
        <w:t>sobota 12. září 2020 - krátká trať (dopoledne) a sprint (odpoledne)</w:t>
      </w:r>
    </w:p>
    <w:p w14:paraId="41800F2C" w14:textId="77777777" w:rsidR="00670C19" w:rsidRDefault="00670C19" w:rsidP="00AF6432">
      <w:pPr>
        <w:spacing w:after="0"/>
      </w:pPr>
    </w:p>
    <w:p w14:paraId="68D2D78F" w14:textId="77777777" w:rsidR="00670C19" w:rsidRDefault="00670C19" w:rsidP="00AF6432">
      <w:pPr>
        <w:spacing w:after="0"/>
      </w:pPr>
      <w:r>
        <w:t>Pořádající orgán</w:t>
      </w:r>
      <w:r>
        <w:tab/>
        <w:t>Český svaz orientačních sportů</w:t>
      </w:r>
    </w:p>
    <w:p w14:paraId="7BA47B36" w14:textId="77777777" w:rsidR="00670C19" w:rsidRDefault="00670C19" w:rsidP="00AF6432">
      <w:pPr>
        <w:spacing w:after="0"/>
      </w:pPr>
    </w:p>
    <w:p w14:paraId="7017C6E4" w14:textId="77777777" w:rsidR="00670C19" w:rsidRDefault="00670C19" w:rsidP="00AF6432">
      <w:pPr>
        <w:spacing w:after="0"/>
      </w:pPr>
      <w:r>
        <w:t>Pořádající subjekt</w:t>
      </w:r>
      <w:r>
        <w:tab/>
        <w:t>Oddíl orientačního sportu SK Prostějov (JPV)</w:t>
      </w:r>
    </w:p>
    <w:p w14:paraId="5B3617D5" w14:textId="77777777" w:rsidR="00670C19" w:rsidRDefault="00670C19" w:rsidP="00AF6432">
      <w:pPr>
        <w:spacing w:after="0"/>
      </w:pPr>
    </w:p>
    <w:p w14:paraId="453D1BB9" w14:textId="77777777" w:rsidR="00670C19" w:rsidRDefault="00670C19" w:rsidP="00A23A6D">
      <w:pPr>
        <w:spacing w:after="0"/>
        <w:ind w:left="2124" w:hanging="2124"/>
      </w:pPr>
      <w:r>
        <w:t>Centrum závodů</w:t>
      </w:r>
      <w:r>
        <w:tab/>
        <w:t xml:space="preserve">dopoledne i odpoledne – Stražisko, koupaliště </w:t>
      </w:r>
      <w:r>
        <w:tab/>
      </w:r>
    </w:p>
    <w:p w14:paraId="545D5DC6" w14:textId="77777777" w:rsidR="00670C19" w:rsidRPr="005259DE" w:rsidRDefault="00670C19" w:rsidP="00AF6432">
      <w:pPr>
        <w:spacing w:after="0"/>
        <w:rPr>
          <w:color w:val="FF0000"/>
        </w:rPr>
      </w:pPr>
    </w:p>
    <w:p w14:paraId="1CE35F68" w14:textId="77777777" w:rsidR="00670C19" w:rsidRDefault="00670C19" w:rsidP="001519D7">
      <w:pPr>
        <w:spacing w:after="0"/>
      </w:pPr>
      <w:r>
        <w:t>Prezentace</w:t>
      </w:r>
      <w:r>
        <w:tab/>
      </w:r>
      <w:r>
        <w:tab/>
        <w:t xml:space="preserve">dopoledne i odpoledne – v centru od 8:30 hodin  </w:t>
      </w:r>
    </w:p>
    <w:p w14:paraId="59CFD087" w14:textId="77777777" w:rsidR="00670C19" w:rsidRDefault="00670C19" w:rsidP="00AF6432">
      <w:pPr>
        <w:spacing w:after="0"/>
      </w:pPr>
    </w:p>
    <w:p w14:paraId="147FAA48" w14:textId="77777777" w:rsidR="00670C19" w:rsidRDefault="00670C19" w:rsidP="00AF6432">
      <w:pPr>
        <w:spacing w:after="0"/>
      </w:pPr>
      <w:r>
        <w:t>Kategorie</w:t>
      </w:r>
      <w:r>
        <w:tab/>
      </w:r>
      <w:r>
        <w:tab/>
      </w:r>
      <w:r w:rsidRPr="008C1D29">
        <w:rPr>
          <w:b/>
        </w:rPr>
        <w:t>závod na krátké trati:</w:t>
      </w:r>
    </w:p>
    <w:p w14:paraId="00B43A77" w14:textId="426EE54E" w:rsidR="00670C19" w:rsidRDefault="00670C19" w:rsidP="005259DE">
      <w:pPr>
        <w:spacing w:after="0"/>
        <w:ind w:left="2124" w:firstLine="6"/>
      </w:pPr>
      <w:r>
        <w:t>D14C, D16C, D18C, D20C, D21C, D35C, D45C, D55C</w:t>
      </w:r>
      <w:r w:rsidR="00240AE6">
        <w:t>, D65C</w:t>
      </w:r>
    </w:p>
    <w:p w14:paraId="1D33A473" w14:textId="7CF20EBC" w:rsidR="00670C19" w:rsidRDefault="00670C19" w:rsidP="005259DE">
      <w:pPr>
        <w:spacing w:after="0"/>
        <w:ind w:left="2124" w:firstLine="6"/>
      </w:pPr>
      <w:r>
        <w:t>H14C, H16C, H18C, H20C, H21C, H35C, H45C, H55C, H65C</w:t>
      </w:r>
      <w:r w:rsidR="00240AE6">
        <w:t>, H70C</w:t>
      </w:r>
    </w:p>
    <w:p w14:paraId="6138929D" w14:textId="77777777" w:rsidR="00670C19" w:rsidRDefault="00670C19" w:rsidP="00447375">
      <w:pPr>
        <w:spacing w:after="0"/>
        <w:ind w:left="2124" w:firstLine="6"/>
      </w:pPr>
      <w:r>
        <w:t>D10C, D12C, H10C, H12C, DH10N (smajlíci)</w:t>
      </w:r>
    </w:p>
    <w:p w14:paraId="525D7746" w14:textId="77777777" w:rsidR="00670C19" w:rsidRDefault="00670C19" w:rsidP="00447375">
      <w:pPr>
        <w:spacing w:after="0"/>
        <w:ind w:left="2124" w:firstLine="6"/>
      </w:pPr>
      <w:r>
        <w:t>HDR (rodiče a děti), P – jednoduchá trať pro příchozí (</w:t>
      </w:r>
      <w:proofErr w:type="gramStart"/>
      <w:r>
        <w:t xml:space="preserve">2 – </w:t>
      </w:r>
      <w:smartTag w:uri="urn:schemas-microsoft-com:office:smarttags" w:element="metricconverter">
        <w:smartTagPr>
          <w:attr w:name="ProductID" w:val="3 km"/>
        </w:smartTagPr>
        <w:r>
          <w:t>3</w:t>
        </w:r>
        <w:proofErr w:type="gramEnd"/>
        <w:r>
          <w:t xml:space="preserve"> km</w:t>
        </w:r>
      </w:smartTag>
      <w:r>
        <w:t>)</w:t>
      </w:r>
    </w:p>
    <w:p w14:paraId="66B59FAE" w14:textId="77777777" w:rsidR="00670C19" w:rsidRDefault="00670C19" w:rsidP="00447375">
      <w:pPr>
        <w:spacing w:after="0"/>
        <w:ind w:left="2124" w:firstLine="6"/>
      </w:pPr>
      <w:r>
        <w:t xml:space="preserve">T – tréninková trať (4 – </w:t>
      </w:r>
      <w:smartTag w:uri="urn:schemas-microsoft-com:office:smarttags" w:element="metricconverter">
        <w:smartTagPr>
          <w:attr w:name="ProductID" w:val="6 km"/>
        </w:smartTagPr>
        <w:r>
          <w:t>6 km</w:t>
        </w:r>
      </w:smartTag>
      <w:r>
        <w:t>)</w:t>
      </w:r>
    </w:p>
    <w:p w14:paraId="60BBBB96" w14:textId="77777777" w:rsidR="00670C19" w:rsidRDefault="00670C19" w:rsidP="00C76720">
      <w:pPr>
        <w:spacing w:after="0"/>
        <w:ind w:left="1416" w:firstLine="708"/>
      </w:pPr>
      <w:r w:rsidRPr="008C1D29">
        <w:rPr>
          <w:b/>
        </w:rPr>
        <w:t xml:space="preserve">závod </w:t>
      </w:r>
      <w:r>
        <w:rPr>
          <w:b/>
        </w:rPr>
        <w:t>ve sprintu</w:t>
      </w:r>
      <w:r w:rsidRPr="008C1D29">
        <w:rPr>
          <w:b/>
        </w:rPr>
        <w:t>:</w:t>
      </w:r>
    </w:p>
    <w:p w14:paraId="1D18607B" w14:textId="086066A8" w:rsidR="00670C19" w:rsidRDefault="00670C19" w:rsidP="00C76720">
      <w:pPr>
        <w:spacing w:after="0"/>
        <w:ind w:left="2124" w:firstLine="6"/>
      </w:pPr>
      <w:r>
        <w:t>D10C, D12C, D14C, D16C, D18C, D20C, D21C, D35C, D45C, D55C</w:t>
      </w:r>
      <w:r w:rsidR="00240AE6">
        <w:t>, D65C</w:t>
      </w:r>
    </w:p>
    <w:p w14:paraId="4B3A133E" w14:textId="1D459C6A" w:rsidR="00670C19" w:rsidRDefault="00670C19" w:rsidP="00C76720">
      <w:pPr>
        <w:spacing w:after="0"/>
        <w:ind w:left="2124" w:firstLine="6"/>
      </w:pPr>
      <w:r>
        <w:t>H10C, H12C, H14C, H16C, H18C, H20C, H21C, H35C, H45C, H55C, H65C</w:t>
      </w:r>
      <w:r w:rsidR="00240AE6">
        <w:t>, H70C</w:t>
      </w:r>
    </w:p>
    <w:p w14:paraId="0E011315" w14:textId="77777777" w:rsidR="00670C19" w:rsidRDefault="00670C19" w:rsidP="00C76720">
      <w:pPr>
        <w:spacing w:after="0"/>
        <w:ind w:left="2124" w:firstLine="6"/>
      </w:pPr>
      <w:r>
        <w:t xml:space="preserve">HDR (rodiče a děti), P – jednoduchá trať pro příchozí </w:t>
      </w:r>
    </w:p>
    <w:p w14:paraId="5A45D323" w14:textId="77777777" w:rsidR="00670C19" w:rsidRDefault="00670C19" w:rsidP="00635CC8">
      <w:pPr>
        <w:spacing w:after="0"/>
        <w:ind w:left="2124" w:firstLine="6"/>
      </w:pPr>
      <w:r>
        <w:t xml:space="preserve">Předpokládané časy vítězů dle Soutěžního řádu Sekce OB a HO. </w:t>
      </w:r>
    </w:p>
    <w:p w14:paraId="43C1BCA2" w14:textId="77777777" w:rsidR="00670C19" w:rsidRDefault="00670C19" w:rsidP="00BE7EFE">
      <w:pPr>
        <w:spacing w:after="0"/>
      </w:pPr>
    </w:p>
    <w:p w14:paraId="7A6E614C" w14:textId="77777777" w:rsidR="00670C19" w:rsidRDefault="00670C19" w:rsidP="00BE7EFE">
      <w:pPr>
        <w:spacing w:after="0"/>
        <w:ind w:left="2124" w:hanging="2124"/>
      </w:pPr>
      <w:r>
        <w:t>Přihlášky</w:t>
      </w:r>
      <w:r>
        <w:tab/>
        <w:t xml:space="preserve">prostřednictvím svazového systému ORIS </w:t>
      </w:r>
      <w:hyperlink r:id="rId5" w:history="1">
        <w:r w:rsidRPr="00E94333">
          <w:rPr>
            <w:rStyle w:val="Hypertextovodkaz"/>
          </w:rPr>
          <w:t>http://orientacnisporty.cz/oris</w:t>
        </w:r>
      </w:hyperlink>
      <w:r>
        <w:t xml:space="preserve"> (preferujeme), výjimečně emailem na adresu </w:t>
      </w:r>
      <w:hyperlink r:id="rId6" w:history="1">
        <w:r w:rsidRPr="00E94333">
          <w:rPr>
            <w:rStyle w:val="Hypertextovodkaz"/>
          </w:rPr>
          <w:t>mchmelar@volny.cz</w:t>
        </w:r>
      </w:hyperlink>
    </w:p>
    <w:p w14:paraId="7797A7A1" w14:textId="77777777" w:rsidR="00670C19" w:rsidRDefault="00670C19" w:rsidP="00BE7EFE">
      <w:pPr>
        <w:spacing w:after="0"/>
        <w:rPr>
          <w:b/>
        </w:rPr>
      </w:pPr>
      <w:r>
        <w:tab/>
      </w:r>
      <w:r>
        <w:tab/>
      </w:r>
      <w:r>
        <w:tab/>
      </w:r>
      <w:r w:rsidRPr="00BE7EFE">
        <w:rPr>
          <w:b/>
        </w:rPr>
        <w:t xml:space="preserve">nejpozději do </w:t>
      </w:r>
      <w:r>
        <w:rPr>
          <w:b/>
        </w:rPr>
        <w:t>7</w:t>
      </w:r>
      <w:r w:rsidRPr="00BE7EFE">
        <w:rPr>
          <w:b/>
        </w:rPr>
        <w:t>.</w:t>
      </w:r>
      <w:r>
        <w:rPr>
          <w:b/>
        </w:rPr>
        <w:t>9</w:t>
      </w:r>
      <w:r w:rsidRPr="00BE7EFE">
        <w:rPr>
          <w:b/>
        </w:rPr>
        <w:t>.20</w:t>
      </w:r>
      <w:r>
        <w:rPr>
          <w:b/>
        </w:rPr>
        <w:t>20</w:t>
      </w:r>
      <w:r w:rsidRPr="00BE7EFE">
        <w:rPr>
          <w:b/>
        </w:rPr>
        <w:t xml:space="preserve"> (23.59) – 1.</w:t>
      </w:r>
      <w:r>
        <w:rPr>
          <w:b/>
        </w:rPr>
        <w:t xml:space="preserve"> i 2.</w:t>
      </w:r>
      <w:r w:rsidRPr="00BE7EFE">
        <w:rPr>
          <w:b/>
        </w:rPr>
        <w:t xml:space="preserve"> termín </w:t>
      </w:r>
    </w:p>
    <w:p w14:paraId="1006B19E" w14:textId="77777777" w:rsidR="00670C19" w:rsidRDefault="00670C19" w:rsidP="00BE7EFE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D8C40D" w14:textId="77777777" w:rsidR="00670C19" w:rsidRDefault="00670C19" w:rsidP="004049A3">
      <w:pPr>
        <w:spacing w:after="0"/>
      </w:pPr>
      <w:r>
        <w:t>Vklady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7.9.</w:t>
      </w:r>
      <w:r>
        <w:tab/>
      </w:r>
      <w:r>
        <w:tab/>
        <w:t xml:space="preserve">po 7.9. </w:t>
      </w:r>
      <w:r>
        <w:tab/>
        <w:t xml:space="preserve">– dle možností </w:t>
      </w:r>
    </w:p>
    <w:p w14:paraId="75E615C3" w14:textId="66813A50" w:rsidR="00670C19" w:rsidRDefault="00670C19" w:rsidP="00437539">
      <w:pPr>
        <w:spacing w:after="0"/>
        <w:ind w:left="2124"/>
      </w:pPr>
      <w:r>
        <w:t xml:space="preserve">D/H </w:t>
      </w:r>
      <w:smartTag w:uri="urn:schemas-microsoft-com:office:smarttags" w:element="metricconverter">
        <w:smartTagPr>
          <w:attr w:name="ProductID" w:val="5 m"/>
        </w:smartTagPr>
        <w:r>
          <w:t>16 C</w:t>
        </w:r>
      </w:smartTag>
      <w:r>
        <w:t xml:space="preserve"> – </w:t>
      </w:r>
      <w:proofErr w:type="gramStart"/>
      <w:r w:rsidR="00240AE6">
        <w:t>6</w:t>
      </w:r>
      <w:r>
        <w:t>5C</w:t>
      </w:r>
      <w:proofErr w:type="gramEnd"/>
      <w:r>
        <w:t xml:space="preserve"> + H</w:t>
      </w:r>
      <w:r w:rsidR="00240AE6">
        <w:t>70</w:t>
      </w:r>
      <w:r>
        <w:t>C</w:t>
      </w:r>
      <w:r>
        <w:tab/>
      </w:r>
      <w:r>
        <w:tab/>
        <w:t>120 Kč</w:t>
      </w:r>
      <w:r>
        <w:tab/>
      </w:r>
      <w:r>
        <w:tab/>
        <w:t>180 Kč</w:t>
      </w:r>
      <w:r>
        <w:tab/>
      </w:r>
      <w:r>
        <w:tab/>
      </w:r>
    </w:p>
    <w:p w14:paraId="16DDE18A" w14:textId="77777777" w:rsidR="00670C19" w:rsidRDefault="00670C19" w:rsidP="00EF76B7">
      <w:pPr>
        <w:spacing w:after="0"/>
        <w:ind w:left="1416" w:firstLine="708"/>
      </w:pPr>
      <w:r>
        <w:t xml:space="preserve">D/H 10 N,C  – </w:t>
      </w:r>
      <w:smartTag w:uri="urn:schemas-microsoft-com:office:smarttags" w:element="metricconverter">
        <w:smartTagPr>
          <w:attr w:name="ProductID" w:val="14C"/>
        </w:smartTagPr>
        <w:r>
          <w:t>14C</w:t>
        </w:r>
      </w:smartTag>
      <w:r>
        <w:t xml:space="preserve"> HDR</w:t>
      </w:r>
      <w:r>
        <w:tab/>
      </w:r>
      <w:r>
        <w:tab/>
        <w:t>70 Kč</w:t>
      </w:r>
      <w:r>
        <w:tab/>
      </w:r>
      <w:r>
        <w:tab/>
        <w:t>100 Kč</w:t>
      </w:r>
      <w:r>
        <w:tab/>
      </w:r>
      <w:r>
        <w:tab/>
      </w:r>
    </w:p>
    <w:p w14:paraId="59221CCF" w14:textId="77777777" w:rsidR="00670C19" w:rsidRDefault="00670C19" w:rsidP="00EF76B7">
      <w:pPr>
        <w:spacing w:after="0"/>
        <w:ind w:left="1416" w:firstLine="708"/>
      </w:pPr>
      <w:r>
        <w:t>HDR</w:t>
      </w:r>
      <w:r>
        <w:tab/>
      </w:r>
      <w:r>
        <w:tab/>
      </w:r>
      <w:r>
        <w:tab/>
      </w:r>
      <w:r>
        <w:tab/>
        <w:t>70 Kč</w:t>
      </w:r>
      <w:r>
        <w:tab/>
      </w:r>
      <w:r>
        <w:tab/>
        <w:t>70 Kč</w:t>
      </w:r>
    </w:p>
    <w:p w14:paraId="0CB81B73" w14:textId="77777777" w:rsidR="00670C19" w:rsidRDefault="00670C19" w:rsidP="00EF76B7">
      <w:pPr>
        <w:spacing w:after="0"/>
        <w:ind w:left="1416" w:firstLine="708"/>
      </w:pPr>
      <w:r>
        <w:t>P, T</w:t>
      </w:r>
      <w:r>
        <w:tab/>
      </w:r>
      <w:r>
        <w:tab/>
      </w:r>
      <w:r>
        <w:tab/>
      </w:r>
      <w:r>
        <w:tab/>
        <w:t>100 Kč</w:t>
      </w:r>
      <w:r>
        <w:tab/>
      </w:r>
      <w:r>
        <w:tab/>
        <w:t>120 Kč</w:t>
      </w:r>
      <w:r>
        <w:tab/>
      </w:r>
      <w:r>
        <w:tab/>
        <w:t xml:space="preserve"> </w:t>
      </w:r>
    </w:p>
    <w:p w14:paraId="0E01D3FC" w14:textId="77777777" w:rsidR="00670C19" w:rsidRDefault="00670C19" w:rsidP="00C76720">
      <w:pPr>
        <w:spacing w:after="0"/>
        <w:ind w:left="1416" w:firstLine="708"/>
      </w:pPr>
      <w:r>
        <w:t>půjčení čipu</w:t>
      </w:r>
      <w:r>
        <w:tab/>
      </w:r>
      <w:r>
        <w:tab/>
      </w:r>
      <w:r>
        <w:tab/>
        <w:t xml:space="preserve">nelze </w:t>
      </w:r>
    </w:p>
    <w:p w14:paraId="772E2FC7" w14:textId="77777777" w:rsidR="00670C19" w:rsidRPr="008E6F47" w:rsidRDefault="00670C19" w:rsidP="00EF76B7">
      <w:pPr>
        <w:spacing w:after="0"/>
        <w:ind w:left="2124" w:hanging="2124"/>
      </w:pPr>
      <w:r>
        <w:lastRenderedPageBreak/>
        <w:t>Úhrada vkladů</w:t>
      </w:r>
      <w:r>
        <w:tab/>
      </w:r>
      <w:r w:rsidRPr="00E41863">
        <w:rPr>
          <w:b/>
          <w:bCs/>
        </w:rPr>
        <w:t>POUZE PŘEVODEM</w:t>
      </w:r>
      <w:r>
        <w:t xml:space="preserve"> na účet pořadatele </w:t>
      </w:r>
      <w:r w:rsidRPr="008E6F47">
        <w:rPr>
          <w:color w:val="000000"/>
        </w:rPr>
        <w:t xml:space="preserve">249075059/0300 – ČSOS, a.s., Poštovní spořitelna, variabilní symbol </w:t>
      </w:r>
      <w:r>
        <w:rPr>
          <w:color w:val="000000"/>
        </w:rPr>
        <w:t>1209</w:t>
      </w:r>
      <w:r w:rsidRPr="008E6F47">
        <w:rPr>
          <w:color w:val="000000"/>
        </w:rPr>
        <w:t>xxxx</w:t>
      </w:r>
      <w:r w:rsidRPr="008E6F47">
        <w:t xml:space="preserve">, kde </w:t>
      </w:r>
      <w:proofErr w:type="spellStart"/>
      <w:r w:rsidRPr="008E6F47">
        <w:t>xxxx</w:t>
      </w:r>
      <w:proofErr w:type="spellEnd"/>
      <w:r w:rsidRPr="008E6F47">
        <w:t xml:space="preserve"> je číslo oddílu/klubu dle adresáře ČSOS na rok 20</w:t>
      </w:r>
      <w:r>
        <w:t>20</w:t>
      </w:r>
      <w:r w:rsidRPr="008E6F47">
        <w:t>. Majitel účtu OOS SK Prostějov, Sportovní 3924/1, 796 01 Prostějov, IČ 228 97 488</w:t>
      </w:r>
      <w:r w:rsidRPr="008E6F47">
        <w:tab/>
      </w:r>
    </w:p>
    <w:p w14:paraId="41EBDF34" w14:textId="77777777" w:rsidR="00670C19" w:rsidRDefault="00670C19" w:rsidP="00EF76B7">
      <w:pPr>
        <w:spacing w:after="0"/>
        <w:ind w:left="2124" w:hanging="2124"/>
      </w:pPr>
    </w:p>
    <w:p w14:paraId="10DE95C0" w14:textId="77777777" w:rsidR="00670C19" w:rsidRDefault="00670C19" w:rsidP="00EF76B7">
      <w:pPr>
        <w:spacing w:after="0"/>
        <w:ind w:left="2124" w:hanging="2124"/>
      </w:pPr>
      <w:r>
        <w:t>Parkování</w:t>
      </w:r>
      <w:r>
        <w:tab/>
        <w:t xml:space="preserve">na parkovišti před koupalištěm, po obsazení tohoto parkoviště budou auta směřovány na záložní parkoviště na louce – bude upřesněno v pokynech </w:t>
      </w:r>
    </w:p>
    <w:p w14:paraId="4623A1A5" w14:textId="77777777" w:rsidR="00670C19" w:rsidRDefault="00670C19" w:rsidP="00EF76B7">
      <w:pPr>
        <w:spacing w:after="0"/>
        <w:ind w:left="2124" w:hanging="2124"/>
      </w:pPr>
    </w:p>
    <w:p w14:paraId="5FFD07F0" w14:textId="77777777" w:rsidR="00670C19" w:rsidRPr="008674AB" w:rsidRDefault="00670C19" w:rsidP="0047555C">
      <w:pPr>
        <w:spacing w:after="0"/>
        <w:ind w:left="2124"/>
        <w:rPr>
          <w:b/>
        </w:rPr>
      </w:pPr>
      <w:r w:rsidRPr="008674AB">
        <w:rPr>
          <w:b/>
        </w:rPr>
        <w:t xml:space="preserve">V obci </w:t>
      </w:r>
      <w:r>
        <w:rPr>
          <w:b/>
        </w:rPr>
        <w:t xml:space="preserve">Stražisko </w:t>
      </w:r>
      <w:r w:rsidRPr="008674AB">
        <w:rPr>
          <w:b/>
        </w:rPr>
        <w:t>platí zákaz parkování mimo vyhra</w:t>
      </w:r>
      <w:r>
        <w:rPr>
          <w:b/>
        </w:rPr>
        <w:t>z</w:t>
      </w:r>
      <w:r w:rsidRPr="008674AB">
        <w:rPr>
          <w:b/>
        </w:rPr>
        <w:t xml:space="preserve">ená parkoviště - DODRŽUJTE DOPRAVNÍ PŘEDPISY, jinak riskujete pokutu, nebo odtažení!   </w:t>
      </w:r>
    </w:p>
    <w:p w14:paraId="09266998" w14:textId="77777777" w:rsidR="00670C19" w:rsidRDefault="00670C19" w:rsidP="00EF76B7">
      <w:pPr>
        <w:spacing w:after="0"/>
        <w:ind w:left="2124" w:hanging="2124"/>
      </w:pPr>
    </w:p>
    <w:p w14:paraId="21AD92CF" w14:textId="77777777" w:rsidR="00670C19" w:rsidRDefault="00670C19" w:rsidP="00EF76B7">
      <w:pPr>
        <w:spacing w:after="0"/>
        <w:ind w:left="2124" w:hanging="2124"/>
      </w:pPr>
      <w:r>
        <w:t>Mytí, záchody</w:t>
      </w:r>
      <w:r>
        <w:tab/>
        <w:t>Bude upřesněno v pokynech na základě aktuálních možností, při splnění nařízení Ministerstva zdravotnictví a KHS.</w:t>
      </w:r>
    </w:p>
    <w:p w14:paraId="1AE5D795" w14:textId="77777777" w:rsidR="00670C19" w:rsidRDefault="00670C19" w:rsidP="00EF76B7">
      <w:pPr>
        <w:spacing w:after="0"/>
        <w:ind w:left="2124" w:hanging="2124"/>
      </w:pPr>
    </w:p>
    <w:p w14:paraId="7E8C346F" w14:textId="77777777" w:rsidR="00670C19" w:rsidRDefault="00670C19" w:rsidP="00EF76B7">
      <w:pPr>
        <w:spacing w:after="0"/>
        <w:ind w:left="2124" w:hanging="2124"/>
      </w:pPr>
      <w:r>
        <w:t>Občerstvení</w:t>
      </w:r>
      <w:r>
        <w:tab/>
        <w:t xml:space="preserve">v cíli balená voda pro každého závodníka. Případný prodej dalšího obvyklého sortimentu (pití i jídlo) bude upřesněn v pokynech podle aktuálních nařízení Ministerstva zdravotnictví a KHS. </w:t>
      </w:r>
    </w:p>
    <w:p w14:paraId="63C48733" w14:textId="77777777" w:rsidR="00670C19" w:rsidRDefault="00670C19" w:rsidP="00EF76B7">
      <w:pPr>
        <w:spacing w:after="0"/>
        <w:ind w:left="2124" w:hanging="2124"/>
      </w:pPr>
    </w:p>
    <w:p w14:paraId="0583998E" w14:textId="77777777" w:rsidR="00670C19" w:rsidRDefault="00670C19" w:rsidP="00EF76B7">
      <w:pPr>
        <w:spacing w:after="0"/>
        <w:ind w:left="2124" w:hanging="2124"/>
      </w:pPr>
      <w:r>
        <w:t>Zdravotní služba</w:t>
      </w:r>
      <w:r>
        <w:tab/>
        <w:t>v cíli dopoledního i odpoledního závodu</w:t>
      </w:r>
    </w:p>
    <w:p w14:paraId="24A690E3" w14:textId="77777777" w:rsidR="00670C19" w:rsidRDefault="00670C19" w:rsidP="00EF76B7">
      <w:pPr>
        <w:spacing w:after="0"/>
        <w:ind w:left="2124" w:hanging="2124"/>
      </w:pPr>
    </w:p>
    <w:p w14:paraId="25112610" w14:textId="77777777" w:rsidR="00670C19" w:rsidRDefault="00670C19" w:rsidP="00EF76B7">
      <w:pPr>
        <w:spacing w:after="0"/>
        <w:ind w:left="2124" w:hanging="2124"/>
      </w:pPr>
      <w:r>
        <w:t>Vzdálenosti</w:t>
      </w:r>
      <w:r>
        <w:tab/>
        <w:t>dopoledne:</w:t>
      </w:r>
    </w:p>
    <w:p w14:paraId="1DEE063C" w14:textId="77777777" w:rsidR="00670C19" w:rsidRDefault="00670C19" w:rsidP="00EF76B7">
      <w:pPr>
        <w:spacing w:after="0"/>
        <w:ind w:left="2124" w:hanging="2124"/>
      </w:pPr>
      <w:r>
        <w:tab/>
        <w:t>parkoviště  - shromaždiště</w:t>
      </w:r>
      <w:r>
        <w:tab/>
        <w:t xml:space="preserve">do </w:t>
      </w:r>
      <w:smartTag w:uri="urn:schemas-microsoft-com:office:smarttags" w:element="metricconverter">
        <w:smartTagPr>
          <w:attr w:name="ProductID" w:val="5 m"/>
        </w:smartTagPr>
        <w:r>
          <w:t>400 m</w:t>
        </w:r>
      </w:smartTag>
    </w:p>
    <w:p w14:paraId="4F71FE24" w14:textId="77777777" w:rsidR="00670C19" w:rsidRPr="003B4D2A" w:rsidRDefault="00670C19" w:rsidP="00EF76B7">
      <w:pPr>
        <w:spacing w:after="0"/>
        <w:ind w:left="2124" w:hanging="2124"/>
        <w:rPr>
          <w:bCs/>
        </w:rPr>
      </w:pPr>
      <w:r>
        <w:tab/>
      </w:r>
      <w:r w:rsidRPr="003B4D2A">
        <w:rPr>
          <w:bCs/>
        </w:rPr>
        <w:t xml:space="preserve">shromaždiště – start </w:t>
      </w:r>
      <w:r w:rsidRPr="003B4D2A">
        <w:rPr>
          <w:bCs/>
        </w:rPr>
        <w:tab/>
      </w:r>
      <w:r w:rsidRPr="003B4D2A">
        <w:rPr>
          <w:bCs/>
        </w:rPr>
        <w:tab/>
        <w:t xml:space="preserve">cca </w:t>
      </w:r>
      <w:smartTag w:uri="urn:schemas-microsoft-com:office:smarttags" w:element="metricconverter">
        <w:smartTagPr>
          <w:attr w:name="ProductID" w:val="5 m"/>
        </w:smartTagPr>
        <w:r w:rsidRPr="003B4D2A">
          <w:rPr>
            <w:bCs/>
          </w:rPr>
          <w:t>1000 m</w:t>
        </w:r>
      </w:smartTag>
      <w:r w:rsidRPr="003B4D2A">
        <w:rPr>
          <w:bCs/>
        </w:rPr>
        <w:t xml:space="preserve"> </w:t>
      </w:r>
    </w:p>
    <w:p w14:paraId="632F9CD1" w14:textId="77777777" w:rsidR="00670C19" w:rsidRPr="00CF49DC" w:rsidRDefault="00670C19" w:rsidP="00EF76B7">
      <w:pPr>
        <w:spacing w:after="0"/>
        <w:ind w:left="2124" w:hanging="2124"/>
      </w:pPr>
      <w:r w:rsidRPr="008C1D29">
        <w:rPr>
          <w:b/>
        </w:rPr>
        <w:tab/>
      </w:r>
      <w:r w:rsidRPr="00CF49DC">
        <w:t>shromaždiště – cíl</w:t>
      </w:r>
      <w:r w:rsidRPr="00CF49DC">
        <w:tab/>
      </w:r>
      <w:r w:rsidRPr="00CF49DC">
        <w:tab/>
        <w:t xml:space="preserve">cca </w:t>
      </w:r>
      <w:smartTag w:uri="urn:schemas-microsoft-com:office:smarttags" w:element="metricconverter">
        <w:smartTagPr>
          <w:attr w:name="ProductID" w:val="5 m"/>
        </w:smartTagPr>
        <w:r>
          <w:t>400</w:t>
        </w:r>
        <w:r w:rsidRPr="00CF49DC">
          <w:t xml:space="preserve"> m</w:t>
        </w:r>
      </w:smartTag>
      <w:r w:rsidRPr="00CF49DC">
        <w:t xml:space="preserve">  </w:t>
      </w:r>
    </w:p>
    <w:p w14:paraId="349FF3CA" w14:textId="77777777" w:rsidR="00670C19" w:rsidRDefault="00670C19" w:rsidP="00EF76B7">
      <w:pPr>
        <w:spacing w:after="0"/>
        <w:ind w:left="2124" w:hanging="2124"/>
      </w:pPr>
      <w:r>
        <w:tab/>
        <w:t xml:space="preserve">odpoledne: </w:t>
      </w:r>
    </w:p>
    <w:p w14:paraId="77585B81" w14:textId="77777777" w:rsidR="00670C19" w:rsidRDefault="00670C19" w:rsidP="00630B5B">
      <w:pPr>
        <w:spacing w:after="0"/>
        <w:ind w:left="2124" w:hanging="2124"/>
      </w:pPr>
      <w:r>
        <w:tab/>
        <w:t>parkoviště  - shromaždiště</w:t>
      </w:r>
      <w:r>
        <w:tab/>
        <w:t xml:space="preserve">do </w:t>
      </w:r>
      <w:smartTag w:uri="urn:schemas-microsoft-com:office:smarttags" w:element="metricconverter">
        <w:smartTagPr>
          <w:attr w:name="ProductID" w:val="5 m"/>
        </w:smartTagPr>
        <w:r>
          <w:t>400 m</w:t>
        </w:r>
      </w:smartTag>
    </w:p>
    <w:p w14:paraId="13BB5CE0" w14:textId="77777777" w:rsidR="00670C19" w:rsidRDefault="00670C19" w:rsidP="003D4934">
      <w:pPr>
        <w:spacing w:after="0"/>
        <w:ind w:left="2124" w:hanging="2124"/>
      </w:pPr>
      <w:r>
        <w:tab/>
        <w:t xml:space="preserve">shromaždiště – start/cíl </w:t>
      </w:r>
      <w:r>
        <w:tab/>
        <w:t xml:space="preserve">do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</w:p>
    <w:p w14:paraId="15E6BE57" w14:textId="77777777" w:rsidR="00670C19" w:rsidRDefault="00670C19" w:rsidP="00630B5B">
      <w:pPr>
        <w:spacing w:after="0"/>
        <w:ind w:left="2124" w:hanging="2124"/>
      </w:pPr>
      <w:r>
        <w:tab/>
      </w:r>
    </w:p>
    <w:p w14:paraId="5020D596" w14:textId="77777777" w:rsidR="00670C19" w:rsidRDefault="00670C19" w:rsidP="00630B5B">
      <w:pPr>
        <w:spacing w:after="0"/>
        <w:ind w:left="2124" w:hanging="2124"/>
      </w:pPr>
      <w:r>
        <w:t xml:space="preserve">Start </w:t>
      </w:r>
      <w:r>
        <w:tab/>
        <w:t xml:space="preserve">začátek startu – dopoledne – 10.00 hod., odpoledne – 14.30 hod. </w:t>
      </w:r>
    </w:p>
    <w:p w14:paraId="16AECE5C" w14:textId="77777777" w:rsidR="00670C19" w:rsidRDefault="00670C19" w:rsidP="00630B5B">
      <w:pPr>
        <w:spacing w:after="0"/>
        <w:ind w:left="2124" w:hanging="2124"/>
      </w:pPr>
      <w:r>
        <w:tab/>
        <w:t xml:space="preserve">V kategorii HDR a P volný start na startovní krabičku (čas přidělí startér) </w:t>
      </w:r>
    </w:p>
    <w:p w14:paraId="4B2F645B" w14:textId="77777777" w:rsidR="00670C19" w:rsidRDefault="00670C19" w:rsidP="00630B5B">
      <w:pPr>
        <w:spacing w:after="0"/>
        <w:ind w:left="2124" w:hanging="2124"/>
      </w:pPr>
    </w:p>
    <w:p w14:paraId="7429D517" w14:textId="77777777" w:rsidR="00670C19" w:rsidRDefault="00670C19" w:rsidP="00A23A6D">
      <w:pPr>
        <w:spacing w:after="0"/>
        <w:ind w:left="2124" w:hanging="2124"/>
      </w:pPr>
      <w:r>
        <w:t>Mapy</w:t>
      </w:r>
      <w:r>
        <w:tab/>
        <w:t xml:space="preserve">Mapovali (srpen 2020): Zdeněk Janů, Zdeněk </w:t>
      </w:r>
      <w:proofErr w:type="spellStart"/>
      <w:r>
        <w:t>Rajnošek</w:t>
      </w:r>
      <w:proofErr w:type="spellEnd"/>
      <w:r>
        <w:t xml:space="preserve">  </w:t>
      </w:r>
    </w:p>
    <w:p w14:paraId="03E0D1FD" w14:textId="77777777" w:rsidR="00670C19" w:rsidRDefault="00670C19" w:rsidP="00EF76B7">
      <w:pPr>
        <w:spacing w:after="0"/>
        <w:ind w:left="2124" w:hanging="2124"/>
      </w:pPr>
      <w:r>
        <w:tab/>
        <w:t>dopoledne (krátká trať)</w:t>
      </w:r>
      <w:r>
        <w:tab/>
        <w:t>všechny kategorie</w:t>
      </w:r>
      <w:r>
        <w:tab/>
      </w:r>
      <w:r>
        <w:tab/>
        <w:t xml:space="preserve">1:10 000, E </w:t>
      </w:r>
      <w:smartTag w:uri="urn:schemas-microsoft-com:office:smarttags" w:element="metricconverter">
        <w:smartTagPr>
          <w:attr w:name="ProductID" w:val="5 m"/>
        </w:smartTagPr>
        <w:r>
          <w:t>5 m</w:t>
        </w:r>
      </w:smartTag>
    </w:p>
    <w:p w14:paraId="62E4897C" w14:textId="77777777" w:rsidR="00670C19" w:rsidRDefault="00670C19" w:rsidP="00EF76B7">
      <w:pPr>
        <w:spacing w:after="0"/>
        <w:ind w:left="2124" w:hanging="2124"/>
      </w:pPr>
      <w:r>
        <w:tab/>
        <w:t xml:space="preserve">odpoledne (sprint) všechny kategorie </w:t>
      </w:r>
      <w:r>
        <w:tab/>
      </w:r>
      <w:r>
        <w:tab/>
      </w:r>
      <w:r>
        <w:tab/>
        <w:t xml:space="preserve">1:4 000, E 2,5m </w:t>
      </w:r>
    </w:p>
    <w:p w14:paraId="747B4B30" w14:textId="77777777" w:rsidR="00670C19" w:rsidRDefault="00670C19" w:rsidP="008C1D29">
      <w:pPr>
        <w:spacing w:after="0"/>
        <w:ind w:left="2124"/>
      </w:pPr>
      <w:r>
        <w:t xml:space="preserve">Formát mapy – všechny kategorie – A4. Mapa bude tištěna na voděodolném materiálu YUPO. </w:t>
      </w:r>
    </w:p>
    <w:p w14:paraId="390054EB" w14:textId="77777777" w:rsidR="00670C19" w:rsidRDefault="00670C19" w:rsidP="00EF76B7">
      <w:pPr>
        <w:spacing w:after="0"/>
        <w:ind w:left="2124" w:hanging="2124"/>
        <w:rPr>
          <w:i/>
        </w:rPr>
      </w:pPr>
      <w:r>
        <w:tab/>
      </w:r>
    </w:p>
    <w:p w14:paraId="5CC6852D" w14:textId="77777777" w:rsidR="00670C19" w:rsidRDefault="00670C19" w:rsidP="00645FD8">
      <w:pPr>
        <w:spacing w:after="0"/>
        <w:ind w:left="2124" w:hanging="2124"/>
      </w:pPr>
      <w:r w:rsidRPr="00B766A1">
        <w:t xml:space="preserve">Terén </w:t>
      </w:r>
      <w:r w:rsidRPr="00B766A1">
        <w:tab/>
      </w:r>
      <w:r>
        <w:t xml:space="preserve">dopoledne: mírně kopcovitý smíšený les, zajímavé </w:t>
      </w:r>
      <w:proofErr w:type="spellStart"/>
      <w:r>
        <w:t>porostové</w:t>
      </w:r>
      <w:proofErr w:type="spellEnd"/>
      <w:r>
        <w:t xml:space="preserve"> detaily, ve svahu místy kameny a skalky, místy zarostlý sezonním podrostem  </w:t>
      </w:r>
    </w:p>
    <w:p w14:paraId="46EFE5F7" w14:textId="77777777" w:rsidR="00670C19" w:rsidRDefault="00670C19" w:rsidP="00EF76B7">
      <w:pPr>
        <w:spacing w:after="0"/>
        <w:ind w:left="2124" w:hanging="2124"/>
      </w:pPr>
      <w:r>
        <w:tab/>
        <w:t xml:space="preserve">odpoledne: středně kopcovitý, vesnická a chatová zástavba, místy louky a les </w:t>
      </w:r>
    </w:p>
    <w:p w14:paraId="7C560DAB" w14:textId="77777777" w:rsidR="00670C19" w:rsidRDefault="00670C19" w:rsidP="00EF76B7">
      <w:pPr>
        <w:spacing w:after="0"/>
        <w:ind w:left="2124" w:hanging="2124"/>
      </w:pPr>
    </w:p>
    <w:p w14:paraId="0C574A44" w14:textId="77777777" w:rsidR="00670C19" w:rsidRDefault="00670C19" w:rsidP="00EF76B7">
      <w:pPr>
        <w:spacing w:after="0"/>
        <w:ind w:left="2124" w:hanging="2124"/>
      </w:pPr>
      <w:r>
        <w:t>Hlavní činovníci</w:t>
      </w:r>
      <w:r>
        <w:tab/>
        <w:t xml:space="preserve">ředitel závodu </w:t>
      </w:r>
      <w:r>
        <w:tab/>
      </w:r>
      <w:r>
        <w:tab/>
        <w:t>Dušan Vystavěl, R1</w:t>
      </w:r>
    </w:p>
    <w:p w14:paraId="0BC8D0F9" w14:textId="77777777" w:rsidR="00670C19" w:rsidRDefault="00670C19" w:rsidP="00EF76B7">
      <w:pPr>
        <w:spacing w:after="0"/>
        <w:ind w:left="2124" w:hanging="2124"/>
      </w:pPr>
      <w:r>
        <w:tab/>
        <w:t>hlavní rozhodčí</w:t>
      </w:r>
      <w:r>
        <w:tab/>
      </w:r>
      <w:r>
        <w:tab/>
        <w:t>Jiří Otrusina, R1</w:t>
      </w:r>
    </w:p>
    <w:p w14:paraId="320591C3" w14:textId="77777777" w:rsidR="00670C19" w:rsidRDefault="00670C19" w:rsidP="00DF62D3">
      <w:pPr>
        <w:spacing w:after="0"/>
        <w:ind w:left="2124" w:hanging="2124"/>
      </w:pPr>
      <w:r>
        <w:tab/>
        <w:t>stavitel tratí</w:t>
      </w:r>
      <w:r>
        <w:tab/>
      </w:r>
      <w:r>
        <w:tab/>
        <w:t>Dušan Vystavěl, Petr Hynek (krátká trať)</w:t>
      </w:r>
    </w:p>
    <w:p w14:paraId="1AB5AD40" w14:textId="77777777" w:rsidR="00670C19" w:rsidRDefault="00670C19" w:rsidP="00DF62D3">
      <w:pPr>
        <w:spacing w:after="0"/>
        <w:ind w:left="3540" w:firstLine="708"/>
      </w:pPr>
      <w:r>
        <w:t xml:space="preserve">Marcel </w:t>
      </w:r>
      <w:proofErr w:type="spellStart"/>
      <w:r>
        <w:t>Skřivanek</w:t>
      </w:r>
      <w:proofErr w:type="spellEnd"/>
      <w:r>
        <w:t xml:space="preserve"> (sprint) </w:t>
      </w:r>
    </w:p>
    <w:p w14:paraId="46C427B2" w14:textId="77777777" w:rsidR="00670C19" w:rsidRPr="00B766A1" w:rsidRDefault="00670C19" w:rsidP="00EF76B7">
      <w:pPr>
        <w:spacing w:after="0"/>
        <w:ind w:left="2124" w:hanging="2124"/>
      </w:pPr>
      <w:r>
        <w:tab/>
      </w:r>
      <w:r>
        <w:tab/>
      </w:r>
      <w:r>
        <w:tab/>
      </w:r>
      <w:r>
        <w:tab/>
      </w:r>
    </w:p>
    <w:p w14:paraId="6E33C163" w14:textId="77777777" w:rsidR="00670C19" w:rsidRDefault="00670C19" w:rsidP="004A53EE">
      <w:pPr>
        <w:spacing w:after="0"/>
        <w:ind w:left="2124" w:hanging="2124"/>
      </w:pPr>
      <w:r>
        <w:lastRenderedPageBreak/>
        <w:t>Případné p</w:t>
      </w:r>
      <w:r w:rsidRPr="004A53EE">
        <w:t xml:space="preserve">rotesty </w:t>
      </w:r>
      <w:r>
        <w:tab/>
        <w:t xml:space="preserve">pouze písemnou formou, doložené vkladem 200 Kč hlavnímu rozhodčímu v termínu dle čl. 26.1. Pravidel OB osobně, nebo dle čl. 26.2. poštou na adresu: OOS SK Prostějov, Sportovní 3924/1 , 796 01 Prostějov. </w:t>
      </w:r>
    </w:p>
    <w:p w14:paraId="528ED81E" w14:textId="77777777" w:rsidR="00670C19" w:rsidRDefault="00670C19" w:rsidP="004A53EE">
      <w:pPr>
        <w:spacing w:after="0"/>
        <w:ind w:left="2124" w:hanging="2124"/>
      </w:pPr>
    </w:p>
    <w:p w14:paraId="4D05D921" w14:textId="77777777" w:rsidR="00670C19" w:rsidRDefault="00670C19" w:rsidP="00912543">
      <w:pPr>
        <w:spacing w:after="0"/>
        <w:ind w:left="2124" w:hanging="2124"/>
      </w:pPr>
      <w:r>
        <w:t>Informace</w:t>
      </w:r>
      <w:r>
        <w:tab/>
        <w:t xml:space="preserve">www stránky závodu </w:t>
      </w:r>
      <w:hyperlink r:id="rId7" w:history="1">
        <w:r w:rsidRPr="00C72B6E">
          <w:rPr>
            <w:rStyle w:val="Hypertextovodkaz"/>
          </w:rPr>
          <w:t>http://ob.skprostejov.cz</w:t>
        </w:r>
      </w:hyperlink>
    </w:p>
    <w:p w14:paraId="7467A5D8" w14:textId="77777777" w:rsidR="00670C19" w:rsidRDefault="00670C19" w:rsidP="00B321FC">
      <w:pPr>
        <w:pStyle w:val="Odstavecseseznamem"/>
        <w:spacing w:after="0"/>
        <w:ind w:left="2124"/>
      </w:pPr>
      <w:r>
        <w:t xml:space="preserve">www stránky HO </w:t>
      </w:r>
      <w:hyperlink r:id="rId8" w:history="1">
        <w:r w:rsidRPr="004E2A64">
          <w:rPr>
            <w:rStyle w:val="Hypertextovodkaz"/>
          </w:rPr>
          <w:t>http://obhana.cz</w:t>
        </w:r>
      </w:hyperlink>
    </w:p>
    <w:p w14:paraId="47524E06" w14:textId="77777777" w:rsidR="00670C19" w:rsidRDefault="00670C19" w:rsidP="00B321FC">
      <w:pPr>
        <w:pStyle w:val="Odstavecseseznamem"/>
        <w:spacing w:after="0"/>
        <w:ind w:left="2124"/>
      </w:pPr>
      <w:r>
        <w:t xml:space="preserve">svazový informační systém ORIS </w:t>
      </w:r>
      <w:hyperlink r:id="rId9" w:history="1">
        <w:r w:rsidRPr="004E2A64">
          <w:rPr>
            <w:rStyle w:val="Hypertextovodkaz"/>
          </w:rPr>
          <w:t>http://orientacnisporty.cz/ORIS</w:t>
        </w:r>
      </w:hyperlink>
    </w:p>
    <w:p w14:paraId="3B880E14" w14:textId="77777777" w:rsidR="00670C19" w:rsidRDefault="00670C19" w:rsidP="00B321FC">
      <w:pPr>
        <w:pStyle w:val="Odstavecseseznamem"/>
        <w:spacing w:after="0"/>
        <w:ind w:left="2124"/>
      </w:pPr>
      <w:r>
        <w:t xml:space="preserve">případně Dušan Vystavěl </w:t>
      </w:r>
      <w:hyperlink r:id="rId10" w:history="1">
        <w:r w:rsidRPr="004E2A64">
          <w:rPr>
            <w:rStyle w:val="Hypertextovodkaz"/>
          </w:rPr>
          <w:t>orienteering@geodetika.cz</w:t>
        </w:r>
      </w:hyperlink>
      <w:r>
        <w:t>, 602 730 417</w:t>
      </w:r>
    </w:p>
    <w:p w14:paraId="6D90DD32" w14:textId="77777777" w:rsidR="00670C19" w:rsidRDefault="00670C19" w:rsidP="00B321FC">
      <w:pPr>
        <w:spacing w:after="0"/>
      </w:pPr>
    </w:p>
    <w:p w14:paraId="6982AF63" w14:textId="77777777" w:rsidR="00670C19" w:rsidRDefault="00670C19" w:rsidP="00B321FC">
      <w:pPr>
        <w:spacing w:after="0"/>
        <w:ind w:left="2124" w:hanging="2124"/>
      </w:pPr>
      <w:r>
        <w:t>Předpis</w:t>
      </w:r>
      <w:r>
        <w:tab/>
        <w:t xml:space="preserve">závodí se dle platných Pravidel orientačního běhu, Soutěžního řádu HO a Prováděcích předpisů k soutěžím sekce HO na rok 2020. </w:t>
      </w:r>
    </w:p>
    <w:p w14:paraId="558F5C47" w14:textId="77777777" w:rsidR="00670C19" w:rsidRDefault="00670C19" w:rsidP="00B321FC">
      <w:pPr>
        <w:spacing w:after="0"/>
        <w:ind w:left="2124" w:hanging="2124"/>
      </w:pPr>
    </w:p>
    <w:p w14:paraId="77D3FE89" w14:textId="77777777" w:rsidR="00670C19" w:rsidRDefault="00670C19" w:rsidP="00B321FC">
      <w:pPr>
        <w:spacing w:after="0"/>
        <w:ind w:left="2124" w:hanging="2124"/>
      </w:pPr>
      <w:r>
        <w:t>Upozornění</w:t>
      </w:r>
      <w:r>
        <w:tab/>
        <w:t xml:space="preserve">Všichni účastnící závodí na vlastní nebezpečí. </w:t>
      </w:r>
    </w:p>
    <w:p w14:paraId="1AD8B972" w14:textId="77777777" w:rsidR="00670C19" w:rsidRDefault="00670C19" w:rsidP="00B321FC">
      <w:pPr>
        <w:spacing w:after="0"/>
        <w:ind w:left="2124" w:hanging="2124"/>
      </w:pPr>
      <w:r>
        <w:tab/>
      </w:r>
    </w:p>
    <w:p w14:paraId="074EFEA5" w14:textId="77777777" w:rsidR="00670C19" w:rsidRDefault="00670C19" w:rsidP="00B321FC">
      <w:pPr>
        <w:spacing w:after="0"/>
        <w:ind w:left="2124" w:hanging="2124"/>
      </w:pPr>
      <w:r>
        <w:t xml:space="preserve">Ochrana osob. údajů </w:t>
      </w:r>
      <w:r>
        <w:tab/>
        <w:t xml:space="preserve">Přihlášením se na tento závod každý účastník souhlasí se zveřejněním svých osobních údajů v platném formátu ČSOS a to v podobě přihlášky, </w:t>
      </w:r>
      <w:proofErr w:type="spellStart"/>
      <w:r>
        <w:t>startovky</w:t>
      </w:r>
      <w:proofErr w:type="spellEnd"/>
      <w:r>
        <w:t xml:space="preserve"> a výsledků na webu v informačním systému ORIS. </w:t>
      </w:r>
    </w:p>
    <w:p w14:paraId="7C8BA434" w14:textId="77777777" w:rsidR="00670C19" w:rsidRDefault="00670C19" w:rsidP="00B321FC">
      <w:pPr>
        <w:spacing w:after="0"/>
        <w:ind w:left="2124" w:hanging="2124"/>
      </w:pPr>
    </w:p>
    <w:p w14:paraId="14275BCD" w14:textId="77777777" w:rsidR="00670C19" w:rsidRDefault="00670C19" w:rsidP="00B321FC">
      <w:pPr>
        <w:spacing w:after="0"/>
        <w:ind w:left="2124" w:hanging="2124"/>
      </w:pPr>
      <w:r>
        <w:t>Fotografování</w:t>
      </w:r>
      <w:r>
        <w:tab/>
        <w:t>V průběhu akce budou pořizovány zpravodajské fotografie, sloužící k informování veřejnosti o proběhlém závodě, vyúčtování dotací na akci atd. v souladu s §89 zákona č. 89/2012 sb. Občanského zákoníku. Dále zde mohou být pořizovány fotografie k osobní potřebě závodníků (jako vzpomínka na závody, pro propagaci Vašeho klubu OB) zejména z doběhu do cíle. V případě, že nesouhlasíte s fotografováním, oznamte to prosím explicitně fotografovi.</w:t>
      </w:r>
      <w:r>
        <w:tab/>
      </w:r>
    </w:p>
    <w:p w14:paraId="44F97328" w14:textId="77777777" w:rsidR="00670C19" w:rsidRPr="00320833" w:rsidRDefault="00670C19" w:rsidP="00320833">
      <w:pPr>
        <w:spacing w:after="0"/>
        <w:ind w:left="2124" w:hanging="2124"/>
        <w:jc w:val="both"/>
        <w:rPr>
          <w:b/>
          <w:sz w:val="32"/>
          <w:szCs w:val="32"/>
        </w:rPr>
      </w:pPr>
      <w:r w:rsidRPr="00320833">
        <w:rPr>
          <w:b/>
          <w:sz w:val="32"/>
          <w:szCs w:val="32"/>
        </w:rPr>
        <w:t>Závod se uskuteční za podpory obce Stražisko, Lesů Města Prostějova a Olomouckého kraje.</w:t>
      </w:r>
    </w:p>
    <w:p w14:paraId="30C39B66" w14:textId="77777777" w:rsidR="00670C19" w:rsidRPr="00320833" w:rsidRDefault="00670C19" w:rsidP="00320833">
      <w:pPr>
        <w:spacing w:after="0"/>
        <w:ind w:left="2124" w:hanging="2124"/>
        <w:jc w:val="both"/>
        <w:rPr>
          <w:b/>
          <w:sz w:val="28"/>
          <w:szCs w:val="28"/>
        </w:rPr>
      </w:pPr>
    </w:p>
    <w:p w14:paraId="5B2D7809" w14:textId="77777777" w:rsidR="00670C19" w:rsidRDefault="00670C19" w:rsidP="00746BF2">
      <w:pPr>
        <w:spacing w:after="0"/>
        <w:ind w:left="2124" w:hanging="1416"/>
      </w:pPr>
      <w:r>
        <w:t xml:space="preserve">Jiří Otrusina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Dušan Vystavěl </w:t>
      </w:r>
    </w:p>
    <w:p w14:paraId="7A62E541" w14:textId="77777777" w:rsidR="00670C19" w:rsidRDefault="00670C19" w:rsidP="00746BF2">
      <w:pPr>
        <w:spacing w:after="0"/>
        <w:ind w:left="2124" w:hanging="1416"/>
      </w:pPr>
      <w:r>
        <w:t>Hlavní rozhodčí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závodu</w:t>
      </w:r>
    </w:p>
    <w:p w14:paraId="3F01F5B6" w14:textId="77777777" w:rsidR="00670C19" w:rsidRDefault="00670C19" w:rsidP="00B321FC">
      <w:pPr>
        <w:spacing w:after="0"/>
      </w:pPr>
    </w:p>
    <w:p w14:paraId="493C0DC6" w14:textId="77777777" w:rsidR="00670C19" w:rsidRPr="004A53EE" w:rsidRDefault="00670C19" w:rsidP="00B321FC">
      <w:pPr>
        <w:spacing w:after="0"/>
      </w:pPr>
    </w:p>
    <w:p w14:paraId="1FE949C9" w14:textId="77777777" w:rsidR="00670C19" w:rsidRDefault="00240AE6" w:rsidP="00EF76B7">
      <w:pPr>
        <w:spacing w:after="0"/>
        <w:ind w:left="2124" w:hanging="2124"/>
        <w:rPr>
          <w:b/>
          <w:bCs/>
          <w:noProof/>
        </w:rPr>
      </w:pPr>
      <w:r>
        <w:rPr>
          <w:noProof/>
          <w:lang w:eastAsia="cs-CZ"/>
        </w:rPr>
        <w:pict w14:anchorId="077F0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s1026" type="#_x0000_t75" style="position:absolute;left:0;text-align:left;margin-left:252pt;margin-top:3.2pt;width:180.75pt;height:65.25pt;z-index:3;visibility:visible">
            <v:imagedata r:id="rId11" o:title=""/>
          </v:shape>
        </w:pict>
      </w:r>
      <w:r>
        <w:rPr>
          <w:noProof/>
          <w:lang w:eastAsia="cs-CZ"/>
        </w:rPr>
        <w:pict w14:anchorId="2FA6C347">
          <v:shape id="_x0000_s1027" type="#_x0000_t75" style="position:absolute;left:0;text-align:left;margin-left:45pt;margin-top:12.2pt;width:171pt;height:69.75pt;z-index:4">
            <v:imagedata r:id="rId12" o:title=""/>
          </v:shape>
        </w:pict>
      </w:r>
      <w:r w:rsidR="00670C19" w:rsidRPr="00645FD8">
        <w:rPr>
          <w:b/>
          <w:bCs/>
          <w:noProof/>
        </w:rPr>
        <w:t xml:space="preserve"> </w:t>
      </w:r>
    </w:p>
    <w:p w14:paraId="53C06A3A" w14:textId="77777777" w:rsidR="00670C19" w:rsidRDefault="00670C19" w:rsidP="00EF76B7">
      <w:pPr>
        <w:spacing w:after="0"/>
        <w:ind w:left="2124" w:hanging="2124"/>
        <w:rPr>
          <w:b/>
          <w:bCs/>
          <w:noProof/>
        </w:rPr>
      </w:pPr>
    </w:p>
    <w:p w14:paraId="17B8147B" w14:textId="77777777" w:rsidR="00670C19" w:rsidRDefault="00670C19" w:rsidP="00EF76B7">
      <w:pPr>
        <w:spacing w:after="0"/>
        <w:ind w:left="2124" w:hanging="2124"/>
        <w:rPr>
          <w:b/>
          <w:bCs/>
          <w:noProof/>
        </w:rPr>
      </w:pPr>
    </w:p>
    <w:p w14:paraId="0BF66B42" w14:textId="77777777" w:rsidR="00670C19" w:rsidRDefault="00670C19" w:rsidP="00EF76B7">
      <w:pPr>
        <w:spacing w:after="0"/>
        <w:ind w:left="2124" w:hanging="2124"/>
        <w:rPr>
          <w:b/>
          <w:bCs/>
          <w:noProof/>
        </w:rPr>
      </w:pPr>
    </w:p>
    <w:p w14:paraId="077D7BC7" w14:textId="77777777" w:rsidR="00670C19" w:rsidRDefault="00670C19" w:rsidP="00EF76B7">
      <w:pPr>
        <w:spacing w:after="0"/>
        <w:ind w:left="2124" w:hanging="2124"/>
        <w:rPr>
          <w:b/>
          <w:bCs/>
          <w:noProof/>
        </w:rPr>
      </w:pPr>
    </w:p>
    <w:p w14:paraId="740228A1" w14:textId="77777777" w:rsidR="00670C19" w:rsidRDefault="00240AE6" w:rsidP="00EF76B7">
      <w:pPr>
        <w:spacing w:after="0"/>
        <w:ind w:left="2124" w:hanging="2124"/>
        <w:rPr>
          <w:b/>
          <w:bCs/>
          <w:noProof/>
        </w:rPr>
      </w:pPr>
      <w:r>
        <w:rPr>
          <w:noProof/>
          <w:lang w:eastAsia="cs-CZ"/>
        </w:rPr>
        <w:pict w14:anchorId="2B9E462C">
          <v:shape id="Obrázek 9" o:spid="_x0000_s1028" type="#_x0000_t75" style="position:absolute;left:0;text-align:left;margin-left:243pt;margin-top:2.75pt;width:228.2pt;height:99.85pt;z-index:2;visibility:visible">
            <v:imagedata r:id="rId13" o:title=""/>
          </v:shape>
        </w:pict>
      </w:r>
    </w:p>
    <w:p w14:paraId="11DD9031" w14:textId="77777777" w:rsidR="00670C19" w:rsidRDefault="00240AE6" w:rsidP="00EF76B7">
      <w:pPr>
        <w:spacing w:after="0"/>
        <w:ind w:left="2124" w:hanging="2124"/>
        <w:rPr>
          <w:b/>
          <w:bCs/>
          <w:noProof/>
        </w:rPr>
      </w:pPr>
      <w:r>
        <w:rPr>
          <w:noProof/>
          <w:lang w:eastAsia="cs-CZ"/>
        </w:rPr>
        <w:pict w14:anchorId="71F6D57B">
          <v:shape id="_x0000_s1029" type="#_x0000_t75" style="position:absolute;left:0;text-align:left;margin-left:160.1pt;margin-top:6.25pt;width:64.9pt;height:1in;z-index:5">
            <v:imagedata r:id="rId14" o:title=""/>
          </v:shape>
        </w:pict>
      </w:r>
      <w:r>
        <w:rPr>
          <w:noProof/>
          <w:lang w:eastAsia="cs-CZ"/>
        </w:rPr>
        <w:pict w14:anchorId="2568C52C">
          <v:shape id="Obrázek 5" o:spid="_x0000_s1030" type="#_x0000_t75" style="position:absolute;left:0;text-align:left;margin-left:36pt;margin-top:7pt;width:74.25pt;height:71.25pt;z-index:1;visibility:visible">
            <v:imagedata r:id="rId15" o:title=""/>
          </v:shape>
        </w:pict>
      </w:r>
    </w:p>
    <w:p w14:paraId="7BF16A42" w14:textId="77777777" w:rsidR="00670C19" w:rsidRDefault="00670C19" w:rsidP="00EF76B7">
      <w:pPr>
        <w:spacing w:after="0"/>
        <w:ind w:left="2124" w:hanging="2124"/>
        <w:rPr>
          <w:b/>
          <w:bCs/>
          <w:noProof/>
        </w:rPr>
      </w:pPr>
    </w:p>
    <w:p w14:paraId="77866A99" w14:textId="77777777" w:rsidR="00670C19" w:rsidRDefault="00670C19" w:rsidP="00EF76B7">
      <w:pPr>
        <w:spacing w:after="0"/>
        <w:ind w:left="2124" w:hanging="2124"/>
        <w:rPr>
          <w:b/>
          <w:bCs/>
          <w:noProof/>
        </w:rPr>
      </w:pPr>
    </w:p>
    <w:p w14:paraId="7AB45CE6" w14:textId="77777777" w:rsidR="00670C19" w:rsidRDefault="00670C19" w:rsidP="00EF76B7">
      <w:pPr>
        <w:spacing w:after="0"/>
        <w:ind w:left="2124" w:hanging="2124"/>
        <w:rPr>
          <w:b/>
          <w:bCs/>
          <w:noProof/>
        </w:rPr>
      </w:pPr>
    </w:p>
    <w:p w14:paraId="745CE45B" w14:textId="77777777" w:rsidR="00670C19" w:rsidRDefault="00670C19" w:rsidP="00EF76B7">
      <w:pPr>
        <w:spacing w:after="0"/>
        <w:ind w:left="2124" w:hanging="2124"/>
        <w:rPr>
          <w:b/>
          <w:bCs/>
          <w:noProof/>
        </w:rPr>
      </w:pPr>
    </w:p>
    <w:p w14:paraId="2AB15A31" w14:textId="77777777" w:rsidR="00670C19" w:rsidRDefault="00670C19" w:rsidP="00EF76B7">
      <w:pPr>
        <w:spacing w:after="0"/>
        <w:ind w:left="2124" w:hanging="2124"/>
        <w:rPr>
          <w:b/>
          <w:bCs/>
          <w:noProof/>
        </w:rPr>
      </w:pPr>
    </w:p>
    <w:p w14:paraId="70DDC943" w14:textId="77777777" w:rsidR="00670C19" w:rsidRPr="00DF62D3" w:rsidRDefault="00670C19" w:rsidP="00DF62D3">
      <w:pPr>
        <w:spacing w:after="0"/>
        <w:ind w:left="2124" w:hanging="2124"/>
        <w:rPr>
          <w:b/>
        </w:rPr>
      </w:pPr>
      <w:r>
        <w:t xml:space="preserve">               </w:t>
      </w:r>
      <w:r w:rsidRPr="00DF62D3">
        <w:rPr>
          <w:b/>
        </w:rPr>
        <w:t xml:space="preserve">OBEC STRAŽISKO </w:t>
      </w:r>
      <w:r>
        <w:rPr>
          <w:b/>
        </w:rPr>
        <w:t xml:space="preserve">     STATUTÁRNÍ</w:t>
      </w:r>
      <w:r w:rsidRPr="00DF62D3">
        <w:rPr>
          <w:b/>
        </w:rPr>
        <w:t xml:space="preserve"> MĚSTO PROSTĚJO</w:t>
      </w:r>
      <w:r>
        <w:rPr>
          <w:b/>
        </w:rPr>
        <w:t>V</w:t>
      </w:r>
    </w:p>
    <w:sectPr w:rsidR="00670C19" w:rsidRPr="00DF62D3" w:rsidSect="00FF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72E90"/>
    <w:multiLevelType w:val="hybridMultilevel"/>
    <w:tmpl w:val="2FF66BFA"/>
    <w:lvl w:ilvl="0" w:tplc="B33C842C"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6907980"/>
    <w:multiLevelType w:val="hybridMultilevel"/>
    <w:tmpl w:val="F2F2F546"/>
    <w:lvl w:ilvl="0" w:tplc="0FEC4498">
      <w:start w:val="1"/>
      <w:numFmt w:val="lowerLetter"/>
      <w:lvlText w:val="%1)"/>
      <w:lvlJc w:val="left"/>
      <w:pPr>
        <w:ind w:left="24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" w15:restartNumberingAfterBreak="0">
    <w:nsid w:val="68C75536"/>
    <w:multiLevelType w:val="hybridMultilevel"/>
    <w:tmpl w:val="16320128"/>
    <w:lvl w:ilvl="0" w:tplc="C2188808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432"/>
    <w:rsid w:val="00027389"/>
    <w:rsid w:val="000B3324"/>
    <w:rsid w:val="000F41BF"/>
    <w:rsid w:val="000F6AB4"/>
    <w:rsid w:val="00105ED3"/>
    <w:rsid w:val="001519D7"/>
    <w:rsid w:val="002009DA"/>
    <w:rsid w:val="00240AE6"/>
    <w:rsid w:val="00247B1E"/>
    <w:rsid w:val="00282509"/>
    <w:rsid w:val="002A2558"/>
    <w:rsid w:val="002D0609"/>
    <w:rsid w:val="002F31F4"/>
    <w:rsid w:val="00311491"/>
    <w:rsid w:val="00320833"/>
    <w:rsid w:val="00333A54"/>
    <w:rsid w:val="00337989"/>
    <w:rsid w:val="003B4D2A"/>
    <w:rsid w:val="003D4934"/>
    <w:rsid w:val="004049A3"/>
    <w:rsid w:val="004259F4"/>
    <w:rsid w:val="00431EE2"/>
    <w:rsid w:val="00437539"/>
    <w:rsid w:val="00447375"/>
    <w:rsid w:val="0047555C"/>
    <w:rsid w:val="004A53EE"/>
    <w:rsid w:val="004E2A64"/>
    <w:rsid w:val="005259DE"/>
    <w:rsid w:val="00551FD5"/>
    <w:rsid w:val="00563923"/>
    <w:rsid w:val="005860D5"/>
    <w:rsid w:val="00600E5F"/>
    <w:rsid w:val="00613404"/>
    <w:rsid w:val="00630B5B"/>
    <w:rsid w:val="00635CC8"/>
    <w:rsid w:val="00645FD8"/>
    <w:rsid w:val="00670C19"/>
    <w:rsid w:val="00676868"/>
    <w:rsid w:val="006A6130"/>
    <w:rsid w:val="006C3EAF"/>
    <w:rsid w:val="00734C17"/>
    <w:rsid w:val="00746BF2"/>
    <w:rsid w:val="00781957"/>
    <w:rsid w:val="00791A23"/>
    <w:rsid w:val="007D7F60"/>
    <w:rsid w:val="008016EE"/>
    <w:rsid w:val="00805E4D"/>
    <w:rsid w:val="008172ED"/>
    <w:rsid w:val="00817A3E"/>
    <w:rsid w:val="008603A7"/>
    <w:rsid w:val="008674AB"/>
    <w:rsid w:val="008B62A9"/>
    <w:rsid w:val="008C1D29"/>
    <w:rsid w:val="008E6F47"/>
    <w:rsid w:val="00912543"/>
    <w:rsid w:val="00937D02"/>
    <w:rsid w:val="00955DEB"/>
    <w:rsid w:val="00983FCC"/>
    <w:rsid w:val="009A7D94"/>
    <w:rsid w:val="00A23A6D"/>
    <w:rsid w:val="00A52224"/>
    <w:rsid w:val="00A707AF"/>
    <w:rsid w:val="00A7580C"/>
    <w:rsid w:val="00AC6F96"/>
    <w:rsid w:val="00AF5351"/>
    <w:rsid w:val="00AF6432"/>
    <w:rsid w:val="00B321FC"/>
    <w:rsid w:val="00B5031A"/>
    <w:rsid w:val="00B60BA3"/>
    <w:rsid w:val="00B766A1"/>
    <w:rsid w:val="00BE7EFE"/>
    <w:rsid w:val="00C34DFC"/>
    <w:rsid w:val="00C72B6E"/>
    <w:rsid w:val="00C76720"/>
    <w:rsid w:val="00CA27A3"/>
    <w:rsid w:val="00CF49DC"/>
    <w:rsid w:val="00D35CF5"/>
    <w:rsid w:val="00DF62D3"/>
    <w:rsid w:val="00E23882"/>
    <w:rsid w:val="00E34EFD"/>
    <w:rsid w:val="00E41863"/>
    <w:rsid w:val="00E634F8"/>
    <w:rsid w:val="00E94333"/>
    <w:rsid w:val="00EE2048"/>
    <w:rsid w:val="00EE680C"/>
    <w:rsid w:val="00EF76B7"/>
    <w:rsid w:val="00F32178"/>
    <w:rsid w:val="00F535EF"/>
    <w:rsid w:val="00F82C3F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06A236BE"/>
  <w15:docId w15:val="{1040C090-720D-457F-9685-819015C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4F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E7EFE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B321FC"/>
    <w:pPr>
      <w:ind w:left="720"/>
      <w:contextualSpacing/>
    </w:pPr>
  </w:style>
  <w:style w:type="character" w:styleId="Zdraznn">
    <w:name w:val="Emphasis"/>
    <w:uiPriority w:val="99"/>
    <w:qFormat/>
    <w:rsid w:val="00CF49D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hana.cz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ob.skprostejov.cz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chmelar@volny.cz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orientacnisporty.cz/oris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orienteering@geodeti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ientacnisporty.cz/ORI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803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Vystavěl</dc:creator>
  <cp:keywords/>
  <dc:description/>
  <cp:lastModifiedBy>install</cp:lastModifiedBy>
  <cp:revision>15</cp:revision>
  <cp:lastPrinted>2020-08-09T14:44:00Z</cp:lastPrinted>
  <dcterms:created xsi:type="dcterms:W3CDTF">2020-07-30T13:20:00Z</dcterms:created>
  <dcterms:modified xsi:type="dcterms:W3CDTF">2020-09-08T06:33:00Z</dcterms:modified>
</cp:coreProperties>
</file>