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D7" w:rsidRPr="0002396D" w:rsidRDefault="002F22D7" w:rsidP="0002396D">
      <w:pPr>
        <w:jc w:val="center"/>
        <w:rPr>
          <w:b/>
        </w:rPr>
      </w:pPr>
      <w:r w:rsidRPr="0002396D">
        <w:rPr>
          <w:b/>
        </w:rPr>
        <w:t>ČESTNÉ PROHLÁŠENÍ</w:t>
      </w:r>
    </w:p>
    <w:p w:rsidR="002F22D7" w:rsidRDefault="002F22D7" w:rsidP="00282D8E">
      <w:pPr>
        <w:spacing w:after="0"/>
        <w:jc w:val="center"/>
      </w:pPr>
      <w:r>
        <w:t>Informace zde uvedené slouží jako podklad pro evidenci osob absolvujících závod</w:t>
      </w:r>
      <w:r>
        <w:t xml:space="preserve">y OB pořádané oddílem VRB </w:t>
      </w:r>
      <w:r>
        <w:t xml:space="preserve"> pro případné epidemiologické šetření orgánů ochrany veřejného zdraví</w:t>
      </w:r>
    </w:p>
    <w:p w:rsidR="002F22D7" w:rsidRDefault="002F22D7" w:rsidP="00282D8E">
      <w:pPr>
        <w:spacing w:after="0"/>
        <w:jc w:val="center"/>
      </w:pPr>
      <w:proofErr w:type="spellStart"/>
      <w:r>
        <w:t>Autocamp</w:t>
      </w:r>
      <w:proofErr w:type="spellEnd"/>
      <w:r>
        <w:t xml:space="preserve"> Dolina Ludvíkov 19. – 20. </w:t>
      </w:r>
      <w:r>
        <w:t>6. 2021</w:t>
      </w:r>
    </w:p>
    <w:p w:rsidR="0002396D" w:rsidRDefault="0002396D" w:rsidP="0002396D">
      <w:pPr>
        <w:spacing w:after="0"/>
      </w:pPr>
    </w:p>
    <w:p w:rsidR="002F22D7" w:rsidRDefault="002F22D7">
      <w:r>
        <w:t>Jméno a příjmení:</w:t>
      </w:r>
      <w:r w:rsidR="0002396D">
        <w:t xml:space="preserve">   </w:t>
      </w:r>
      <w:r>
        <w:t>...................................................................</w:t>
      </w:r>
      <w:r w:rsidR="00C52881">
        <w:t xml:space="preserve">  </w:t>
      </w:r>
      <w:r w:rsidR="00CE07D6">
        <w:t xml:space="preserve"> reg</w:t>
      </w:r>
      <w:r w:rsidR="00C52881">
        <w:t xml:space="preserve">istrační </w:t>
      </w:r>
      <w:proofErr w:type="gramStart"/>
      <w:r w:rsidR="00CE07D6">
        <w:t>číslo :</w:t>
      </w:r>
      <w:r>
        <w:t xml:space="preserve"> </w:t>
      </w:r>
      <w:r w:rsidR="00CE07D6">
        <w:t>…</w:t>
      </w:r>
      <w:proofErr w:type="gramEnd"/>
      <w:r w:rsidR="00CE07D6">
        <w:t>……………………….</w:t>
      </w:r>
    </w:p>
    <w:p w:rsidR="002F22D7" w:rsidRDefault="002F22D7">
      <w:r>
        <w:t xml:space="preserve">Telefonní číslo: </w:t>
      </w:r>
      <w:r w:rsidR="0002396D">
        <w:t xml:space="preserve">      </w:t>
      </w:r>
      <w:r>
        <w:t xml:space="preserve">........................................................ </w:t>
      </w:r>
    </w:p>
    <w:p w:rsidR="002F22D7" w:rsidRDefault="002F22D7">
      <w:r>
        <w:t xml:space="preserve">Prohlašuji, že splňuji jednu z níže uvedených možností. (odpovídající možnost zaškrtněte): </w:t>
      </w:r>
    </w:p>
    <w:p w:rsidR="002F22D7" w:rsidRDefault="002F22D7">
      <w:r>
        <w:t>□ absolvoval/a jsem nejdéle před 7 dny RT-PCR vyšetření na přítomnost viru SARS-CoV-2 s negativním výsledkem</w:t>
      </w:r>
    </w:p>
    <w:p w:rsidR="002F22D7" w:rsidRDefault="002F22D7">
      <w:r>
        <w:t xml:space="preserve"> □ absolvoval/a jsem nejdéle před 72 hodinami POC test na přítomnost antigenu viru SARSCoV-2 s negativním výsledkem</w:t>
      </w:r>
    </w:p>
    <w:p w:rsidR="002F22D7" w:rsidRDefault="002F22D7">
      <w:r>
        <w:t xml:space="preserve"> □ byl/a jsem očkován/a proti onemocnění COVID-19 a od aplikace první dávky očkovací látky v případě </w:t>
      </w:r>
      <w:proofErr w:type="spellStart"/>
      <w:r>
        <w:t>dvoudávkového</w:t>
      </w:r>
      <w:proofErr w:type="spellEnd"/>
      <w:r>
        <w:t xml:space="preserve"> schématu podle souhrnu údajů o léčivém přípravku (dále jen „SPC“) uplynulo nejméně 22 dní, ale ne více než 90 dní, pokud nebyla aplikována druhá dávka, nebo od aplikace první dávky očkovací látky v případě </w:t>
      </w:r>
      <w:proofErr w:type="spellStart"/>
      <w:r>
        <w:t>dvoudávkového</w:t>
      </w:r>
      <w:proofErr w:type="spellEnd"/>
      <w:r>
        <w:t xml:space="preserve"> schématu podle SPC uplynulo nejméně 22 dní, ale ne více než 9 měsíců, pokud byla aplikována druhá dávka, nebo od aplikace dávky očkovací látky v případě </w:t>
      </w:r>
      <w:proofErr w:type="spellStart"/>
      <w:r>
        <w:t>jednodávkového</w:t>
      </w:r>
      <w:proofErr w:type="spellEnd"/>
      <w:r>
        <w:t xml:space="preserve"> schématu podle SPC uplynulo nejméně 14 dní, ale ne více než 9 měsíců.“, </w:t>
      </w:r>
    </w:p>
    <w:p w:rsidR="0002396D" w:rsidRDefault="002F22D7">
      <w:r>
        <w:t xml:space="preserve">□ prodělal/a jsem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dnů, a současně nemám klinické příznaky onemocnění COVID-19. </w:t>
      </w:r>
    </w:p>
    <w:p w:rsidR="00282D8E" w:rsidRDefault="002F22D7">
      <w:r>
        <w:t>Uvedené prohlášení jsem schopen doložit případné kontrole ze strany odpovědných orgánů státní správy.</w:t>
      </w:r>
    </w:p>
    <w:p w:rsidR="002F22D7" w:rsidRDefault="002F22D7">
      <w:r>
        <w:t xml:space="preserve"> Dokument bude uchováván po dobu 30 dnů, poté se pořadatel zavazuje tento dokument skartovat. </w:t>
      </w:r>
    </w:p>
    <w:p w:rsidR="0002396D" w:rsidRDefault="0002396D"/>
    <w:p w:rsidR="0002396D" w:rsidRDefault="0002396D"/>
    <w:p w:rsidR="002F22D7" w:rsidRDefault="002F22D7">
      <w:r>
        <w:t xml:space="preserve">Datum: ………………………………………………….. </w:t>
      </w:r>
    </w:p>
    <w:p w:rsidR="00540588" w:rsidRDefault="002F22D7">
      <w:r>
        <w:t>……………</w:t>
      </w:r>
      <w:bookmarkStart w:id="0" w:name="_GoBack"/>
      <w:bookmarkEnd w:id="0"/>
      <w:r>
        <w:t>………………………………………………..</w:t>
      </w:r>
      <w:r w:rsidR="0002396D">
        <w:t xml:space="preserve">   </w:t>
      </w:r>
      <w:r>
        <w:t>podpis (u mladších 18ti let podpis oprávněného zástupce)</w:t>
      </w:r>
    </w:p>
    <w:sectPr w:rsidR="0054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7"/>
    <w:rsid w:val="0002396D"/>
    <w:rsid w:val="00282D8E"/>
    <w:rsid w:val="002F22D7"/>
    <w:rsid w:val="00540588"/>
    <w:rsid w:val="00C52881"/>
    <w:rsid w:val="00C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362A"/>
  <w15:chartTrackingRefBased/>
  <w15:docId w15:val="{4F80D870-93EF-4FFF-8517-A758759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Klech</dc:creator>
  <cp:keywords/>
  <dc:description/>
  <cp:lastModifiedBy>Richard Klech</cp:lastModifiedBy>
  <cp:revision>8</cp:revision>
  <dcterms:created xsi:type="dcterms:W3CDTF">2021-06-08T11:47:00Z</dcterms:created>
  <dcterms:modified xsi:type="dcterms:W3CDTF">2021-06-08T12:00:00Z</dcterms:modified>
</cp:coreProperties>
</file>